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91013C" w:rsidRDefault="00CE7228">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Chapter 2: Population &amp; Health</w:t>
      </w:r>
    </w:p>
    <w:p w14:paraId="00000002" w14:textId="77777777" w:rsidR="0091013C" w:rsidRDefault="0091013C">
      <w:pPr>
        <w:rPr>
          <w:rFonts w:ascii="Times New Roman" w:eastAsia="Times New Roman" w:hAnsi="Times New Roman" w:cs="Times New Roman"/>
        </w:rPr>
      </w:pPr>
    </w:p>
    <w:p w14:paraId="00000003"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Introduction</w:t>
      </w:r>
      <w:r>
        <w:rPr>
          <w:rFonts w:ascii="Times New Roman" w:eastAsia="Times New Roman" w:hAnsi="Times New Roman" w:cs="Times New Roman"/>
        </w:rPr>
        <w:t xml:space="preserve"> More people are presently alive than at any other point in Earth’s history, with population growth mostly concentrated in developing countries. Can Earth sustain more than the 7 billion people that currently call it home, let alone the added billions in t</w:t>
      </w:r>
      <w:r>
        <w:rPr>
          <w:rFonts w:ascii="Times New Roman" w:eastAsia="Times New Roman" w:hAnsi="Times New Roman" w:cs="Times New Roman"/>
        </w:rPr>
        <w:t xml:space="preserve">he future? Geographers have unique perspectives on the ability of people to live on Earth. Population growth in developing countries, such as Indonesia (the fourth most populous country in the world), will greatly affect the future population of the world </w:t>
      </w:r>
      <w:r>
        <w:rPr>
          <w:rFonts w:ascii="Times New Roman" w:eastAsia="Times New Roman" w:hAnsi="Times New Roman" w:cs="Times New Roman"/>
        </w:rPr>
        <w:t>as a whole.</w:t>
      </w:r>
    </w:p>
    <w:p w14:paraId="00000004" w14:textId="77777777" w:rsidR="0091013C" w:rsidRDefault="0091013C">
      <w:pPr>
        <w:rPr>
          <w:rFonts w:ascii="Times New Roman" w:eastAsia="Times New Roman" w:hAnsi="Times New Roman" w:cs="Times New Roman"/>
        </w:rPr>
      </w:pPr>
    </w:p>
    <w:p w14:paraId="00000005" w14:textId="77777777" w:rsidR="0091013C" w:rsidRDefault="00CE7228">
      <w:pPr>
        <w:jc w:val="both"/>
        <w:rPr>
          <w:rFonts w:ascii="Times New Roman" w:eastAsia="Times New Roman" w:hAnsi="Times New Roman" w:cs="Times New Roman"/>
          <w:b/>
        </w:rPr>
      </w:pPr>
      <w:r>
        <w:rPr>
          <w:rFonts w:ascii="Times New Roman" w:eastAsia="Times New Roman" w:hAnsi="Times New Roman" w:cs="Times New Roman"/>
          <w:b/>
        </w:rPr>
        <w:t>Key Issue 1: Where Are the World’s People Distributed?</w:t>
      </w:r>
    </w:p>
    <w:p w14:paraId="00000006" w14:textId="77777777" w:rsidR="0091013C" w:rsidRDefault="0091013C">
      <w:pPr>
        <w:rPr>
          <w:rFonts w:ascii="Times New Roman" w:eastAsia="Times New Roman" w:hAnsi="Times New Roman" w:cs="Times New Roman"/>
        </w:rPr>
      </w:pPr>
    </w:p>
    <w:p w14:paraId="00000007"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Introducing Population and Health </w:t>
      </w:r>
      <w:r>
        <w:rPr>
          <w:rFonts w:ascii="Times New Roman" w:eastAsia="Times New Roman" w:hAnsi="Times New Roman" w:cs="Times New Roman"/>
        </w:rPr>
        <w:t>Geographers examine population problems by first identifying where people are found across the Earth. The location of Earth’s 7 billion people forms a re</w:t>
      </w:r>
      <w:r>
        <w:rPr>
          <w:rFonts w:ascii="Times New Roman" w:eastAsia="Times New Roman" w:hAnsi="Times New Roman" w:cs="Times New Roman"/>
        </w:rPr>
        <w:t>gular distribution. Chapter 2 explains the spatial variation in population growth rates. With the rate of world population growth slowing in the twenty-first century, geographers have turned their attention to the global differences in access to health-car</w:t>
      </w:r>
      <w:r>
        <w:rPr>
          <w:rFonts w:ascii="Times New Roman" w:eastAsia="Times New Roman" w:hAnsi="Times New Roman" w:cs="Times New Roman"/>
        </w:rPr>
        <w:t>e. The study of population geography is especially important for three reasons:</w:t>
      </w:r>
    </w:p>
    <w:p w14:paraId="00000008" w14:textId="77777777" w:rsidR="0091013C" w:rsidRDefault="00CE7228">
      <w:pPr>
        <w:numPr>
          <w:ilvl w:val="0"/>
          <w:numId w:val="2"/>
        </w:numPr>
        <w:spacing w:before="120"/>
        <w:jc w:val="both"/>
      </w:pPr>
      <w:r>
        <w:rPr>
          <w:rFonts w:ascii="Times New Roman" w:eastAsia="Times New Roman" w:hAnsi="Times New Roman" w:cs="Times New Roman"/>
        </w:rPr>
        <w:t>More people are alive at this time than at any other point in Earth’s long history.</w:t>
      </w:r>
    </w:p>
    <w:p w14:paraId="00000009" w14:textId="77777777" w:rsidR="0091013C" w:rsidRDefault="00CE7228">
      <w:pPr>
        <w:numPr>
          <w:ilvl w:val="0"/>
          <w:numId w:val="2"/>
        </w:numPr>
        <w:jc w:val="both"/>
      </w:pPr>
      <w:r>
        <w:rPr>
          <w:rFonts w:ascii="Times New Roman" w:eastAsia="Times New Roman" w:hAnsi="Times New Roman" w:cs="Times New Roman"/>
        </w:rPr>
        <w:t>Virtually all global population growth is concentrated in developing countries.</w:t>
      </w:r>
    </w:p>
    <w:p w14:paraId="0000000A" w14:textId="77777777" w:rsidR="0091013C" w:rsidRDefault="00CE7228">
      <w:pPr>
        <w:numPr>
          <w:ilvl w:val="0"/>
          <w:numId w:val="2"/>
        </w:numPr>
        <w:spacing w:after="120"/>
        <w:jc w:val="both"/>
      </w:pPr>
      <w:r>
        <w:rPr>
          <w:rFonts w:ascii="Times New Roman" w:eastAsia="Times New Roman" w:hAnsi="Times New Roman" w:cs="Times New Roman"/>
        </w:rPr>
        <w:t xml:space="preserve">The world’s </w:t>
      </w:r>
      <w:r>
        <w:rPr>
          <w:rFonts w:ascii="Times New Roman" w:eastAsia="Times New Roman" w:hAnsi="Times New Roman" w:cs="Times New Roman"/>
        </w:rPr>
        <w:t>population increased at a faster rate during the second half of the twentieth century than ever before in history; the rate has slowed in the twenty-first century but is still high by historical standards.</w:t>
      </w:r>
    </w:p>
    <w:p w14:paraId="0000000B"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Overpopulation </w:t>
      </w:r>
      <w:r>
        <w:rPr>
          <w:rFonts w:ascii="Times New Roman" w:eastAsia="Times New Roman" w:hAnsi="Times New Roman" w:cs="Times New Roman"/>
        </w:rPr>
        <w:t>occurs when the number of people in</w:t>
      </w:r>
      <w:r>
        <w:rPr>
          <w:rFonts w:ascii="Times New Roman" w:eastAsia="Times New Roman" w:hAnsi="Times New Roman" w:cs="Times New Roman"/>
        </w:rPr>
        <w:t xml:space="preserve"> an area surpasses the ability of the environment to support life at an adequate standard of living. The capacity of the Earth to sustain appreciable population growth differs at varying scales; some regions may feature a favorable balance between people a</w:t>
      </w:r>
      <w:r>
        <w:rPr>
          <w:rFonts w:ascii="Times New Roman" w:eastAsia="Times New Roman" w:hAnsi="Times New Roman" w:cs="Times New Roman"/>
        </w:rPr>
        <w:t xml:space="preserve">nd resources, whereas others may not. The </w:t>
      </w:r>
      <w:r>
        <w:rPr>
          <w:rFonts w:ascii="Times New Roman" w:eastAsia="Times New Roman" w:hAnsi="Times New Roman" w:cs="Times New Roman"/>
          <w:b/>
        </w:rPr>
        <w:t>census</w:t>
      </w:r>
      <w:r>
        <w:rPr>
          <w:rFonts w:ascii="Times New Roman" w:eastAsia="Times New Roman" w:hAnsi="Times New Roman" w:cs="Times New Roman"/>
        </w:rPr>
        <w:t xml:space="preserve"> is the data source most readily used for analysis in population geography. Despite its importance, two issues </w:t>
      </w:r>
      <w:proofErr w:type="gramStart"/>
      <w:r>
        <w:rPr>
          <w:rFonts w:ascii="Times New Roman" w:eastAsia="Times New Roman" w:hAnsi="Times New Roman" w:cs="Times New Roman"/>
        </w:rPr>
        <w:t>relating</w:t>
      </w:r>
      <w:proofErr w:type="gramEnd"/>
      <w:r>
        <w:rPr>
          <w:rFonts w:ascii="Times New Roman" w:eastAsia="Times New Roman" w:hAnsi="Times New Roman" w:cs="Times New Roman"/>
        </w:rPr>
        <w:t xml:space="preserve"> to the census have been identified:</w:t>
      </w:r>
    </w:p>
    <w:p w14:paraId="0000000C" w14:textId="77777777" w:rsidR="0091013C" w:rsidRDefault="00CE7228">
      <w:pPr>
        <w:numPr>
          <w:ilvl w:val="0"/>
          <w:numId w:val="2"/>
        </w:numPr>
        <w:spacing w:before="120"/>
        <w:jc w:val="both"/>
      </w:pPr>
      <w:r>
        <w:rPr>
          <w:rFonts w:ascii="Times New Roman" w:eastAsia="Times New Roman" w:hAnsi="Times New Roman" w:cs="Times New Roman"/>
          <w:b/>
        </w:rPr>
        <w:t>Nonparticipation</w:t>
      </w:r>
      <w:r>
        <w:rPr>
          <w:rFonts w:ascii="Times New Roman" w:eastAsia="Times New Roman" w:hAnsi="Times New Roman" w:cs="Times New Roman"/>
        </w:rPr>
        <w:t>. Homeless (unsheltered) people, eth</w:t>
      </w:r>
      <w:r>
        <w:rPr>
          <w:rFonts w:ascii="Times New Roman" w:eastAsia="Times New Roman" w:hAnsi="Times New Roman" w:cs="Times New Roman"/>
        </w:rPr>
        <w:t>nic minorities, and citizens of other countries who do not possess proper immigration documentation may be less likely to participate in the census.</w:t>
      </w:r>
    </w:p>
    <w:p w14:paraId="0000000D" w14:textId="77777777" w:rsidR="0091013C" w:rsidRDefault="00CE7228">
      <w:pPr>
        <w:numPr>
          <w:ilvl w:val="0"/>
          <w:numId w:val="2"/>
        </w:numPr>
        <w:spacing w:after="120"/>
        <w:jc w:val="both"/>
      </w:pPr>
      <w:r>
        <w:rPr>
          <w:rFonts w:ascii="Times New Roman" w:eastAsia="Times New Roman" w:hAnsi="Times New Roman" w:cs="Times New Roman"/>
          <w:b/>
        </w:rPr>
        <w:t>Sampling</w:t>
      </w:r>
      <w:r>
        <w:rPr>
          <w:rFonts w:ascii="Times New Roman" w:eastAsia="Times New Roman" w:hAnsi="Times New Roman" w:cs="Times New Roman"/>
        </w:rPr>
        <w:t xml:space="preserve">. Statistical sampling techniques can be used to get a more accurate count, as well as to identify </w:t>
      </w:r>
      <w:r>
        <w:rPr>
          <w:rFonts w:ascii="Times New Roman" w:eastAsia="Times New Roman" w:hAnsi="Times New Roman" w:cs="Times New Roman"/>
        </w:rPr>
        <w:t>detailed characteristics of people, housing, and businesses. People sympathetic to the needs of the homeless and immigrants have been in support of sampling in contrast to people from more rural areas.</w:t>
      </w:r>
    </w:p>
    <w:p w14:paraId="0000000E"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Distribution of the World’s People </w:t>
      </w:r>
      <w:r>
        <w:rPr>
          <w:rFonts w:ascii="Times New Roman" w:eastAsia="Times New Roman" w:hAnsi="Times New Roman" w:cs="Times New Roman"/>
        </w:rPr>
        <w:t>The world’s populat</w:t>
      </w:r>
      <w:r>
        <w:rPr>
          <w:rFonts w:ascii="Times New Roman" w:eastAsia="Times New Roman" w:hAnsi="Times New Roman" w:cs="Times New Roman"/>
        </w:rPr>
        <w:t>ion is not distributed uniformly; two properties may be employed by Geographers to understand this distribution: concentration and density. These concepts can be displayed cartographically many ways, such as looking at concentration using a cartogram.</w:t>
      </w:r>
    </w:p>
    <w:p w14:paraId="0000000F" w14:textId="77777777" w:rsidR="0091013C" w:rsidRDefault="0091013C">
      <w:pPr>
        <w:rPr>
          <w:rFonts w:ascii="Times New Roman" w:eastAsia="Times New Roman" w:hAnsi="Times New Roman" w:cs="Times New Roman"/>
        </w:rPr>
      </w:pPr>
    </w:p>
    <w:p w14:paraId="00000010"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Pop</w:t>
      </w:r>
      <w:r>
        <w:rPr>
          <w:rFonts w:ascii="Times New Roman" w:eastAsia="Times New Roman" w:hAnsi="Times New Roman" w:cs="Times New Roman"/>
          <w:b/>
        </w:rPr>
        <w:t xml:space="preserve">ulation Concentrations </w:t>
      </w:r>
      <w:r>
        <w:rPr>
          <w:rFonts w:ascii="Times New Roman" w:eastAsia="Times New Roman" w:hAnsi="Times New Roman" w:cs="Times New Roman"/>
        </w:rPr>
        <w:t>Two-thirds of the Earth’s population are clustered in four regions. These four regions are characterized by low-lying terrain, with fertile soil and temperate climate. Concentrations of people are found near oceans (or rivers with ea</w:t>
      </w:r>
      <w:r>
        <w:rPr>
          <w:rFonts w:ascii="Times New Roman" w:eastAsia="Times New Roman" w:hAnsi="Times New Roman" w:cs="Times New Roman"/>
        </w:rPr>
        <w:t>sy access to an ocean) rather than in the interior of major landmasses.</w:t>
      </w:r>
    </w:p>
    <w:p w14:paraId="00000011"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Four Clusters </w:t>
      </w:r>
      <w:r>
        <w:rPr>
          <w:rFonts w:ascii="Times New Roman" w:eastAsia="Times New Roman" w:hAnsi="Times New Roman" w:cs="Times New Roman"/>
        </w:rPr>
        <w:t>The four aforementioned population clusters – East Asia, South Asia, Europe, and Southeast Asia, exhibit differences in the pattern of the occupancy of the land.</w:t>
      </w:r>
    </w:p>
    <w:p w14:paraId="00000012" w14:textId="77777777" w:rsidR="0091013C" w:rsidRDefault="0091013C">
      <w:pPr>
        <w:rPr>
          <w:rFonts w:ascii="Times New Roman" w:eastAsia="Times New Roman" w:hAnsi="Times New Roman" w:cs="Times New Roman"/>
        </w:rPr>
      </w:pPr>
    </w:p>
    <w:p w14:paraId="00000013"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East As</w:t>
      </w:r>
      <w:r>
        <w:rPr>
          <w:rFonts w:ascii="Times New Roman" w:eastAsia="Times New Roman" w:hAnsi="Times New Roman" w:cs="Times New Roman"/>
          <w:b/>
        </w:rPr>
        <w:t>ia</w:t>
      </w:r>
      <w:r>
        <w:rPr>
          <w:rFonts w:ascii="Times New Roman" w:eastAsia="Times New Roman" w:hAnsi="Times New Roman" w:cs="Times New Roman"/>
        </w:rPr>
        <w:t xml:space="preserve"> Nearly a quarter of the Earth’s population is centered in East Asia. East Asia’s population is mostly concentrated in China, but also Japan, North and South Korea, and Taiwan. Population is clustered near fertile river valleys and the Pacific Coast. Abo</w:t>
      </w:r>
      <w:r>
        <w:rPr>
          <w:rFonts w:ascii="Times New Roman" w:eastAsia="Times New Roman" w:hAnsi="Times New Roman" w:cs="Times New Roman"/>
        </w:rPr>
        <w:t>ut half of China’s population reside in urban areas.</w:t>
      </w:r>
    </w:p>
    <w:p w14:paraId="00000014" w14:textId="77777777" w:rsidR="0091013C" w:rsidRDefault="0091013C">
      <w:pPr>
        <w:rPr>
          <w:rFonts w:ascii="Times New Roman" w:eastAsia="Times New Roman" w:hAnsi="Times New Roman" w:cs="Times New Roman"/>
        </w:rPr>
      </w:pPr>
    </w:p>
    <w:p w14:paraId="00000015"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lastRenderedPageBreak/>
        <w:t>South Asia</w:t>
      </w:r>
      <w:r>
        <w:rPr>
          <w:rFonts w:ascii="Times New Roman" w:eastAsia="Times New Roman" w:hAnsi="Times New Roman" w:cs="Times New Roman"/>
        </w:rPr>
        <w:t xml:space="preserve"> Roughly a quarter of the world population lives in South Asia, comprising the countries of India, Pakistan, Bangladesh, and Sri Lanka. Population is concentrated along the Indus and Ganges ri</w:t>
      </w:r>
      <w:r>
        <w:rPr>
          <w:rFonts w:ascii="Times New Roman" w:eastAsia="Times New Roman" w:hAnsi="Times New Roman" w:cs="Times New Roman"/>
        </w:rPr>
        <w:t>vers, and also along the two coasts of India (the Arabian Sea to the west and the Bay of Bengal to the east).</w:t>
      </w:r>
    </w:p>
    <w:p w14:paraId="00000016" w14:textId="77777777" w:rsidR="0091013C" w:rsidRDefault="0091013C">
      <w:pPr>
        <w:rPr>
          <w:rFonts w:ascii="Times New Roman" w:eastAsia="Times New Roman" w:hAnsi="Times New Roman" w:cs="Times New Roman"/>
        </w:rPr>
      </w:pPr>
    </w:p>
    <w:p w14:paraId="00000017"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Europe</w:t>
      </w:r>
      <w:r>
        <w:rPr>
          <w:rFonts w:ascii="Times New Roman" w:eastAsia="Times New Roman" w:hAnsi="Times New Roman" w:cs="Times New Roman"/>
        </w:rPr>
        <w:t xml:space="preserve"> Four dozen countries constitute Europe, ranging from Monaco (with 1 square kilometer in land area) to Russia (the world’s largest country </w:t>
      </w:r>
      <w:r>
        <w:rPr>
          <w:rFonts w:ascii="Times New Roman" w:eastAsia="Times New Roman" w:hAnsi="Times New Roman" w:cs="Times New Roman"/>
        </w:rPr>
        <w:t>by land area, including its Asian part). People occupy mostly cities, with three-quarters of Europe’s inhabitants living in urban areas.</w:t>
      </w:r>
    </w:p>
    <w:p w14:paraId="00000018" w14:textId="77777777" w:rsidR="0091013C" w:rsidRDefault="0091013C">
      <w:pPr>
        <w:rPr>
          <w:rFonts w:ascii="Times New Roman" w:eastAsia="Times New Roman" w:hAnsi="Times New Roman" w:cs="Times New Roman"/>
        </w:rPr>
      </w:pPr>
    </w:p>
    <w:p w14:paraId="00000019"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Southeast Asia</w:t>
      </w:r>
      <w:r>
        <w:rPr>
          <w:rFonts w:ascii="Times New Roman" w:eastAsia="Times New Roman" w:hAnsi="Times New Roman" w:cs="Times New Roman"/>
        </w:rPr>
        <w:t xml:space="preserve"> Approximately 600 million people live in Southeast Asia, with population concentrated on a series of is</w:t>
      </w:r>
      <w:r>
        <w:rPr>
          <w:rFonts w:ascii="Times New Roman" w:eastAsia="Times New Roman" w:hAnsi="Times New Roman" w:cs="Times New Roman"/>
        </w:rPr>
        <w:t>lands that lie between the Indian and Pacific oceans. This concentration is distinguished by a high percentage of people working as farmers in rural areas.</w:t>
      </w:r>
    </w:p>
    <w:p w14:paraId="0000001A" w14:textId="77777777" w:rsidR="0091013C" w:rsidRDefault="0091013C">
      <w:pPr>
        <w:rPr>
          <w:rFonts w:ascii="Times New Roman" w:eastAsia="Times New Roman" w:hAnsi="Times New Roman" w:cs="Times New Roman"/>
        </w:rPr>
      </w:pPr>
    </w:p>
    <w:p w14:paraId="0000001B"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Other Clusters</w:t>
      </w:r>
      <w:r>
        <w:rPr>
          <w:rFonts w:ascii="Times New Roman" w:eastAsia="Times New Roman" w:hAnsi="Times New Roman" w:cs="Times New Roman"/>
        </w:rPr>
        <w:t xml:space="preserve"> Africa’s two largest population clusters amount to roughly 300 million people, are located along the west coast between Senegal and Mogeroa and along the east coast between Eritrea and South Africa. Most Africans work as farmers. In the Western Hemisphere</w:t>
      </w:r>
      <w:r>
        <w:rPr>
          <w:rFonts w:ascii="Times New Roman" w:eastAsia="Times New Roman" w:hAnsi="Times New Roman" w:cs="Times New Roman"/>
        </w:rPr>
        <w:t>, northeastern United States, and southeastern Canada make up the largest population cluster, with 100 million people.</w:t>
      </w:r>
    </w:p>
    <w:p w14:paraId="0000001C" w14:textId="77777777" w:rsidR="0091013C" w:rsidRDefault="0091013C">
      <w:pPr>
        <w:rPr>
          <w:rFonts w:ascii="Times New Roman" w:eastAsia="Times New Roman" w:hAnsi="Times New Roman" w:cs="Times New Roman"/>
        </w:rPr>
      </w:pPr>
    </w:p>
    <w:p w14:paraId="0000001D"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Sparsely Populated Regions </w:t>
      </w:r>
      <w:r>
        <w:rPr>
          <w:rFonts w:ascii="Times New Roman" w:eastAsia="Times New Roman" w:hAnsi="Times New Roman" w:cs="Times New Roman"/>
        </w:rPr>
        <w:t xml:space="preserve">The </w:t>
      </w:r>
      <w:r>
        <w:rPr>
          <w:rFonts w:ascii="Times New Roman" w:eastAsia="Times New Roman" w:hAnsi="Times New Roman" w:cs="Times New Roman"/>
          <w:b/>
        </w:rPr>
        <w:t>ecumene</w:t>
      </w:r>
      <w:r>
        <w:rPr>
          <w:rFonts w:ascii="Times New Roman" w:eastAsia="Times New Roman" w:hAnsi="Times New Roman" w:cs="Times New Roman"/>
        </w:rPr>
        <w:t xml:space="preserve"> describes the areas of permanent human habitation. Examining the changes in ecumene reveal some a</w:t>
      </w:r>
      <w:r>
        <w:rPr>
          <w:rFonts w:ascii="Times New Roman" w:eastAsia="Times New Roman" w:hAnsi="Times New Roman" w:cs="Times New Roman"/>
        </w:rPr>
        <w:t>reas where humans do not live in large numbers. The ecumenes that are sparsely populated are very dry areas, very wet areas, very cold areas, and mountains. There are large cities in the mountains of Mexico and along the Andes because the climate is more t</w:t>
      </w:r>
      <w:r>
        <w:rPr>
          <w:rFonts w:ascii="Times New Roman" w:eastAsia="Times New Roman" w:hAnsi="Times New Roman" w:cs="Times New Roman"/>
        </w:rPr>
        <w:t>emperate in the mountains in Latin America than in the lowlands. Africa also has some populations living at higher altitudes.</w:t>
      </w:r>
    </w:p>
    <w:p w14:paraId="0000001E" w14:textId="77777777" w:rsidR="0091013C" w:rsidRDefault="0091013C">
      <w:pPr>
        <w:rPr>
          <w:rFonts w:ascii="Times New Roman" w:eastAsia="Times New Roman" w:hAnsi="Times New Roman" w:cs="Times New Roman"/>
        </w:rPr>
      </w:pPr>
    </w:p>
    <w:p w14:paraId="0000001F"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Dry Lands</w:t>
      </w:r>
      <w:r>
        <w:rPr>
          <w:rFonts w:ascii="Times New Roman" w:eastAsia="Times New Roman" w:hAnsi="Times New Roman" w:cs="Times New Roman"/>
        </w:rPr>
        <w:t xml:space="preserve"> Twenty percent of Earth’s land surface is covered by areas too dry for farming. While deserts cannot support agricultur</w:t>
      </w:r>
      <w:r>
        <w:rPr>
          <w:rFonts w:ascii="Times New Roman" w:eastAsia="Times New Roman" w:hAnsi="Times New Roman" w:cs="Times New Roman"/>
        </w:rPr>
        <w:t>al activity due to insufficient water supplies, some populations have adapted to these circumstances, raising animals that are tolerant to the climate.</w:t>
      </w:r>
    </w:p>
    <w:p w14:paraId="00000020" w14:textId="77777777" w:rsidR="0091013C" w:rsidRDefault="0091013C">
      <w:pPr>
        <w:rPr>
          <w:rFonts w:ascii="Times New Roman" w:eastAsia="Times New Roman" w:hAnsi="Times New Roman" w:cs="Times New Roman"/>
        </w:rPr>
      </w:pPr>
    </w:p>
    <w:p w14:paraId="00000021" w14:textId="77777777" w:rsidR="0091013C" w:rsidRDefault="00CE7228">
      <w:pPr>
        <w:jc w:val="both"/>
        <w:rPr>
          <w:rFonts w:ascii="Times New Roman" w:eastAsia="Times New Roman" w:hAnsi="Times New Roman" w:cs="Times New Roman"/>
        </w:rPr>
      </w:pPr>
      <w:proofErr w:type="gramStart"/>
      <w:r>
        <w:rPr>
          <w:rFonts w:ascii="Times New Roman" w:eastAsia="Times New Roman" w:hAnsi="Times New Roman" w:cs="Times New Roman"/>
          <w:b/>
        </w:rPr>
        <w:t>Wet Lands</w:t>
      </w:r>
      <w:proofErr w:type="gramEnd"/>
      <w:r>
        <w:rPr>
          <w:rFonts w:ascii="Times New Roman" w:eastAsia="Times New Roman" w:hAnsi="Times New Roman" w:cs="Times New Roman"/>
        </w:rPr>
        <w:t xml:space="preserve"> Poor soil conditions, caused by very high levels of precipitation and extreme heat, hinder hu</w:t>
      </w:r>
      <w:r>
        <w:rPr>
          <w:rFonts w:ascii="Times New Roman" w:eastAsia="Times New Roman" w:hAnsi="Times New Roman" w:cs="Times New Roman"/>
        </w:rPr>
        <w:t>man occupation near the equator.</w:t>
      </w:r>
    </w:p>
    <w:p w14:paraId="00000022" w14:textId="77777777" w:rsidR="0091013C" w:rsidRDefault="0091013C">
      <w:pPr>
        <w:rPr>
          <w:rFonts w:ascii="Times New Roman" w:eastAsia="Times New Roman" w:hAnsi="Times New Roman" w:cs="Times New Roman"/>
        </w:rPr>
      </w:pPr>
    </w:p>
    <w:p w14:paraId="00000023"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Cold Lands</w:t>
      </w:r>
      <w:r>
        <w:rPr>
          <w:rFonts w:ascii="Times New Roman" w:eastAsia="Times New Roman" w:hAnsi="Times New Roman" w:cs="Times New Roman"/>
        </w:rPr>
        <w:t xml:space="preserve"> </w:t>
      </w:r>
      <w:proofErr w:type="gramStart"/>
      <w:r>
        <w:rPr>
          <w:rFonts w:ascii="Times New Roman" w:eastAsia="Times New Roman" w:hAnsi="Times New Roman" w:cs="Times New Roman"/>
        </w:rPr>
        <w:t>Few</w:t>
      </w:r>
      <w:proofErr w:type="gramEnd"/>
      <w:r>
        <w:rPr>
          <w:rFonts w:ascii="Times New Roman" w:eastAsia="Times New Roman" w:hAnsi="Times New Roman" w:cs="Times New Roman"/>
        </w:rPr>
        <w:t xml:space="preserve"> humans live near the North and South poles, as much of the land is permanently frozen (permafrost) and few animals capable of domestication are tolerant to the extreme cold temperatures.</w:t>
      </w:r>
    </w:p>
    <w:p w14:paraId="00000024" w14:textId="77777777" w:rsidR="0091013C" w:rsidRDefault="0091013C">
      <w:pPr>
        <w:rPr>
          <w:rFonts w:ascii="Times New Roman" w:eastAsia="Times New Roman" w:hAnsi="Times New Roman" w:cs="Times New Roman"/>
        </w:rPr>
      </w:pPr>
    </w:p>
    <w:p w14:paraId="00000025"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High Lands</w:t>
      </w:r>
      <w:r>
        <w:rPr>
          <w:rFonts w:ascii="Times New Roman" w:eastAsia="Times New Roman" w:hAnsi="Times New Roman" w:cs="Times New Roman"/>
        </w:rPr>
        <w:t xml:space="preserve"> </w:t>
      </w:r>
      <w:proofErr w:type="gramStart"/>
      <w:r>
        <w:rPr>
          <w:rFonts w:ascii="Times New Roman" w:eastAsia="Times New Roman" w:hAnsi="Times New Roman" w:cs="Times New Roman"/>
        </w:rPr>
        <w:t>Many</w:t>
      </w:r>
      <w:proofErr w:type="gramEnd"/>
      <w:r>
        <w:rPr>
          <w:rFonts w:ascii="Times New Roman" w:eastAsia="Times New Roman" w:hAnsi="Times New Roman" w:cs="Times New Roman"/>
        </w:rPr>
        <w:t xml:space="preserve"> high elevation areas in the world are inhospitable to human settlement due to the mountains dominating these landscapes being steep and snow covered. Some plateau and mountain regions can support human settlement, especially those at low altitudes (n</w:t>
      </w:r>
      <w:r>
        <w:rPr>
          <w:rFonts w:ascii="Times New Roman" w:eastAsia="Times New Roman" w:hAnsi="Times New Roman" w:cs="Times New Roman"/>
        </w:rPr>
        <w:t>ear the equator) where agriculture is possible at high elevations.</w:t>
      </w:r>
    </w:p>
    <w:p w14:paraId="00000026"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Population Density</w:t>
      </w:r>
      <w:r>
        <w:rPr>
          <w:rFonts w:ascii="Times New Roman" w:eastAsia="Times New Roman" w:hAnsi="Times New Roman" w:cs="Times New Roman"/>
        </w:rPr>
        <w:t xml:space="preserve"> The number of people occupying a defined area of land, previously described in Chapter 1 as density, reveal the distribution of people compared to available resources. Th</w:t>
      </w:r>
      <w:r>
        <w:rPr>
          <w:rFonts w:ascii="Times New Roman" w:eastAsia="Times New Roman" w:hAnsi="Times New Roman" w:cs="Times New Roman"/>
        </w:rPr>
        <w:t>ree measures of density are widely used by Geographers: arithmetic density, physiological density, and agricultural density.</w:t>
      </w:r>
    </w:p>
    <w:p w14:paraId="00000027" w14:textId="77777777" w:rsidR="0091013C" w:rsidRDefault="0091013C">
      <w:pPr>
        <w:rPr>
          <w:rFonts w:ascii="Times New Roman" w:eastAsia="Times New Roman" w:hAnsi="Times New Roman" w:cs="Times New Roman"/>
        </w:rPr>
      </w:pPr>
    </w:p>
    <w:p w14:paraId="00000028"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Arithmetic Density </w:t>
      </w:r>
      <w:r>
        <w:rPr>
          <w:rFonts w:ascii="Times New Roman" w:eastAsia="Times New Roman" w:hAnsi="Times New Roman" w:cs="Times New Roman"/>
        </w:rPr>
        <w:t xml:space="preserve">In population geography </w:t>
      </w:r>
      <w:r>
        <w:rPr>
          <w:rFonts w:ascii="Times New Roman" w:eastAsia="Times New Roman" w:hAnsi="Times New Roman" w:cs="Times New Roman"/>
          <w:b/>
        </w:rPr>
        <w:t>arithmetic density</w:t>
      </w:r>
      <w:r>
        <w:rPr>
          <w:rFonts w:ascii="Times New Roman" w:eastAsia="Times New Roman" w:hAnsi="Times New Roman" w:cs="Times New Roman"/>
        </w:rPr>
        <w:t xml:space="preserve"> refers to the total number of people divided by the total land area </w:t>
      </w:r>
      <w:r>
        <w:rPr>
          <w:rFonts w:ascii="Times New Roman" w:eastAsia="Times New Roman" w:hAnsi="Times New Roman" w:cs="Times New Roman"/>
        </w:rPr>
        <w:t>(usually square kilometers or square miles). Arithmetic density enables geographers to compare the number of people trying to live on a given piece of land in different regions of the world.</w:t>
      </w:r>
    </w:p>
    <w:p w14:paraId="00000029" w14:textId="77777777" w:rsidR="0091013C" w:rsidRDefault="0091013C">
      <w:pPr>
        <w:rPr>
          <w:rFonts w:ascii="Times New Roman" w:eastAsia="Times New Roman" w:hAnsi="Times New Roman" w:cs="Times New Roman"/>
        </w:rPr>
      </w:pPr>
    </w:p>
    <w:p w14:paraId="0000002A"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Physiological Density </w:t>
      </w:r>
      <w:r>
        <w:rPr>
          <w:rFonts w:ascii="Times New Roman" w:eastAsia="Times New Roman" w:hAnsi="Times New Roman" w:cs="Times New Roman"/>
        </w:rPr>
        <w:t>Land suitable for agriculture is called ar</w:t>
      </w:r>
      <w:r>
        <w:rPr>
          <w:rFonts w:ascii="Times New Roman" w:eastAsia="Times New Roman" w:hAnsi="Times New Roman" w:cs="Times New Roman"/>
        </w:rPr>
        <w:t xml:space="preserve">able land. In a region, the number of people supported by a unit area of arable land is called the </w:t>
      </w:r>
      <w:r>
        <w:rPr>
          <w:rFonts w:ascii="Times New Roman" w:eastAsia="Times New Roman" w:hAnsi="Times New Roman" w:cs="Times New Roman"/>
          <w:b/>
        </w:rPr>
        <w:t>physiological density</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Physiological density can be considered a rough </w:t>
      </w:r>
      <w:r>
        <w:rPr>
          <w:rFonts w:ascii="Times New Roman" w:eastAsia="Times New Roman" w:hAnsi="Times New Roman" w:cs="Times New Roman"/>
        </w:rPr>
        <w:lastRenderedPageBreak/>
        <w:t>measure of a country’s food security. A large difference between the physiological den</w:t>
      </w:r>
      <w:r>
        <w:rPr>
          <w:rFonts w:ascii="Times New Roman" w:eastAsia="Times New Roman" w:hAnsi="Times New Roman" w:cs="Times New Roman"/>
        </w:rPr>
        <w:t>sity and arithmetic density indicates that most of a country’s land is unsuitable for intensive agriculture.</w:t>
      </w:r>
    </w:p>
    <w:p w14:paraId="0000002B" w14:textId="77777777" w:rsidR="0091013C" w:rsidRDefault="0091013C">
      <w:pPr>
        <w:rPr>
          <w:rFonts w:ascii="Times New Roman" w:eastAsia="Times New Roman" w:hAnsi="Times New Roman" w:cs="Times New Roman"/>
        </w:rPr>
      </w:pPr>
    </w:p>
    <w:p w14:paraId="0000002C"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Agricultural Density </w:t>
      </w:r>
      <w:r>
        <w:rPr>
          <w:rFonts w:ascii="Times New Roman" w:eastAsia="Times New Roman" w:hAnsi="Times New Roman" w:cs="Times New Roman"/>
        </w:rPr>
        <w:t xml:space="preserve">The number of farmers per area of arable land is the </w:t>
      </w:r>
      <w:r>
        <w:rPr>
          <w:rFonts w:ascii="Times New Roman" w:eastAsia="Times New Roman" w:hAnsi="Times New Roman" w:cs="Times New Roman"/>
          <w:b/>
        </w:rPr>
        <w:t>agricultural density</w:t>
      </w:r>
      <w:r>
        <w:rPr>
          <w:rFonts w:ascii="Times New Roman" w:eastAsia="Times New Roman" w:hAnsi="Times New Roman" w:cs="Times New Roman"/>
        </w:rPr>
        <w:t>. Agricultural density is used by geographers as a m</w:t>
      </w:r>
      <w:r>
        <w:rPr>
          <w:rFonts w:ascii="Times New Roman" w:eastAsia="Times New Roman" w:hAnsi="Times New Roman" w:cs="Times New Roman"/>
        </w:rPr>
        <w:t xml:space="preserve">easure of development. Many more machines are used for agriculture in more developed countries. With more machines being used in agriculture, fewer farmers are needed. Also, more developed countries have the technology and capital to allow a few people to </w:t>
      </w:r>
      <w:r>
        <w:rPr>
          <w:rFonts w:ascii="Times New Roman" w:eastAsia="Times New Roman" w:hAnsi="Times New Roman" w:cs="Times New Roman"/>
        </w:rPr>
        <w:t>farm extensive land areas and feed many people. Physiological and agricultural densities may be used in concert to help geographers understand relationships between population and resources in a country.</w:t>
      </w:r>
    </w:p>
    <w:p w14:paraId="0000002D" w14:textId="77777777" w:rsidR="0091013C" w:rsidRDefault="0091013C">
      <w:pPr>
        <w:rPr>
          <w:rFonts w:ascii="Times New Roman" w:eastAsia="Times New Roman" w:hAnsi="Times New Roman" w:cs="Times New Roman"/>
        </w:rPr>
      </w:pPr>
    </w:p>
    <w:p w14:paraId="0000002E" w14:textId="77777777" w:rsidR="0091013C" w:rsidRDefault="00CE7228">
      <w:pPr>
        <w:jc w:val="both"/>
        <w:rPr>
          <w:rFonts w:ascii="Times New Roman" w:eastAsia="Times New Roman" w:hAnsi="Times New Roman" w:cs="Times New Roman"/>
          <w:b/>
        </w:rPr>
      </w:pPr>
      <w:r>
        <w:rPr>
          <w:rFonts w:ascii="Times New Roman" w:eastAsia="Times New Roman" w:hAnsi="Times New Roman" w:cs="Times New Roman"/>
          <w:b/>
        </w:rPr>
        <w:t>Key Issue 2: Why Is World Population Increasing?</w:t>
      </w:r>
    </w:p>
    <w:p w14:paraId="0000002F" w14:textId="77777777" w:rsidR="0091013C" w:rsidRDefault="0091013C">
      <w:pPr>
        <w:rPr>
          <w:rFonts w:ascii="Times New Roman" w:eastAsia="Times New Roman" w:hAnsi="Times New Roman" w:cs="Times New Roman"/>
        </w:rPr>
      </w:pPr>
    </w:p>
    <w:p w14:paraId="00000030"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N</w:t>
      </w:r>
      <w:r>
        <w:rPr>
          <w:rFonts w:ascii="Times New Roman" w:eastAsia="Times New Roman" w:hAnsi="Times New Roman" w:cs="Times New Roman"/>
          <w:b/>
        </w:rPr>
        <w:t xml:space="preserve">atural Increase </w:t>
      </w:r>
      <w:r>
        <w:rPr>
          <w:rFonts w:ascii="Times New Roman" w:eastAsia="Times New Roman" w:hAnsi="Times New Roman" w:cs="Times New Roman"/>
        </w:rPr>
        <w:t xml:space="preserve">The </w:t>
      </w:r>
      <w:r>
        <w:rPr>
          <w:rFonts w:ascii="Times New Roman" w:eastAsia="Times New Roman" w:hAnsi="Times New Roman" w:cs="Times New Roman"/>
          <w:b/>
        </w:rPr>
        <w:t>natural increase rate (NIR)</w:t>
      </w:r>
      <w:r>
        <w:rPr>
          <w:rFonts w:ascii="Times New Roman" w:eastAsia="Times New Roman" w:hAnsi="Times New Roman" w:cs="Times New Roman"/>
        </w:rPr>
        <w:t xml:space="preserve"> is the percentage by which a population grows in a year, excluding growth by migration.</w:t>
      </w:r>
    </w:p>
    <w:p w14:paraId="00000031" w14:textId="77777777" w:rsidR="0091013C" w:rsidRDefault="0091013C">
      <w:pPr>
        <w:rPr>
          <w:rFonts w:ascii="Times New Roman" w:eastAsia="Times New Roman" w:hAnsi="Times New Roman" w:cs="Times New Roman"/>
        </w:rPr>
      </w:pPr>
    </w:p>
    <w:p w14:paraId="00000032"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Population Growth in History</w:t>
      </w:r>
      <w:r>
        <w:rPr>
          <w:rFonts w:ascii="Times New Roman" w:eastAsia="Times New Roman" w:hAnsi="Times New Roman" w:cs="Times New Roman"/>
        </w:rPr>
        <w:t xml:space="preserve"> For the several hundred-thousand-year occupancy of Earth, the NIR was essentially zero. Wh</w:t>
      </w:r>
      <w:r>
        <w:rPr>
          <w:rFonts w:ascii="Times New Roman" w:eastAsia="Times New Roman" w:hAnsi="Times New Roman" w:cs="Times New Roman"/>
        </w:rPr>
        <w:t>ile the world NIR peaked in 1963 at a rate of 2.2 percent and has been in decline since the 1990s, the NIR during the second half of the twentieth century was considerably high by historical standards. The number of people added annually has decreased from</w:t>
      </w:r>
      <w:r>
        <w:rPr>
          <w:rFonts w:ascii="Times New Roman" w:eastAsia="Times New Roman" w:hAnsi="Times New Roman" w:cs="Times New Roman"/>
        </w:rPr>
        <w:t xml:space="preserve"> a historic peak of 88 million in 1989 to the present level of 75 million people. This drop is less acute than the drop in NIR as the world population base is larger now than in the past. World population increased from 3 to 4 billion in 14 years, from 4 t</w:t>
      </w:r>
      <w:r>
        <w:rPr>
          <w:rFonts w:ascii="Times New Roman" w:eastAsia="Times New Roman" w:hAnsi="Times New Roman" w:cs="Times New Roman"/>
        </w:rPr>
        <w:t>o 5 billion in 13 years, from 5 to 6 billion in 12 years, and from 6 to 7 billion in 12 years.</w:t>
      </w:r>
    </w:p>
    <w:p w14:paraId="00000033" w14:textId="77777777" w:rsidR="0091013C" w:rsidRDefault="0091013C">
      <w:pPr>
        <w:rPr>
          <w:rFonts w:ascii="Times New Roman" w:eastAsia="Times New Roman" w:hAnsi="Times New Roman" w:cs="Times New Roman"/>
        </w:rPr>
      </w:pPr>
    </w:p>
    <w:p w14:paraId="00000034"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rPr>
        <w:t xml:space="preserve">The NIR affects the </w:t>
      </w:r>
      <w:r>
        <w:rPr>
          <w:rFonts w:ascii="Times New Roman" w:eastAsia="Times New Roman" w:hAnsi="Times New Roman" w:cs="Times New Roman"/>
          <w:b/>
        </w:rPr>
        <w:t>doubling time</w:t>
      </w:r>
      <w:r>
        <w:rPr>
          <w:rFonts w:ascii="Times New Roman" w:eastAsia="Times New Roman" w:hAnsi="Times New Roman" w:cs="Times New Roman"/>
        </w:rPr>
        <w:t>, which is the number of years required to double a population, assuming a steady rate of natural increase. If the present rate</w:t>
      </w:r>
      <w:r>
        <w:rPr>
          <w:rFonts w:ascii="Times New Roman" w:eastAsia="Times New Roman" w:hAnsi="Times New Roman" w:cs="Times New Roman"/>
        </w:rPr>
        <w:t xml:space="preserve"> of 1.2 percent per year holds, world population would double in approximately 54 years.</w:t>
      </w:r>
    </w:p>
    <w:p w14:paraId="00000035" w14:textId="77777777" w:rsidR="0091013C" w:rsidRDefault="0091013C">
      <w:pPr>
        <w:rPr>
          <w:rFonts w:ascii="Times New Roman" w:eastAsia="Times New Roman" w:hAnsi="Times New Roman" w:cs="Times New Roman"/>
        </w:rPr>
      </w:pPr>
    </w:p>
    <w:p w14:paraId="00000036"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Life expectancy</w:t>
      </w:r>
      <w:r>
        <w:rPr>
          <w:rFonts w:ascii="Times New Roman" w:eastAsia="Times New Roman" w:hAnsi="Times New Roman" w:cs="Times New Roman"/>
        </w:rPr>
        <w:t xml:space="preserve"> is the average number of years an individual can be anticipated to live, assuming current social, economic, and medical conditions remain in place. Life expectancy in developed countries is about 80 years, while in developing countries in sub-Saharan Afri</w:t>
      </w:r>
      <w:r>
        <w:rPr>
          <w:rFonts w:ascii="Times New Roman" w:eastAsia="Times New Roman" w:hAnsi="Times New Roman" w:cs="Times New Roman"/>
        </w:rPr>
        <w:t>ca is only 57 years.</w:t>
      </w:r>
    </w:p>
    <w:p w14:paraId="00000037" w14:textId="77777777" w:rsidR="0091013C" w:rsidRDefault="0091013C">
      <w:pPr>
        <w:rPr>
          <w:rFonts w:ascii="Times New Roman" w:eastAsia="Times New Roman" w:hAnsi="Times New Roman" w:cs="Times New Roman"/>
        </w:rPr>
      </w:pPr>
    </w:p>
    <w:p w14:paraId="00000038"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Regional Variations in NIR</w:t>
      </w:r>
      <w:r>
        <w:rPr>
          <w:rFonts w:ascii="Times New Roman" w:eastAsia="Times New Roman" w:hAnsi="Times New Roman" w:cs="Times New Roman"/>
        </w:rPr>
        <w:t xml:space="preserve"> More than 95 percent of the natural increase is concentrated in developing countries. In most countries of sub-Saharan Africa, the NIR is greater than 2.0 percent. In contrast to the relatively high NIR in d</w:t>
      </w:r>
      <w:r>
        <w:rPr>
          <w:rFonts w:ascii="Times New Roman" w:eastAsia="Times New Roman" w:hAnsi="Times New Roman" w:cs="Times New Roman"/>
        </w:rPr>
        <w:t>eveloping countries, Europe’s NIR is negative, meaning that population is in decline (and has been in decline since 1980). Since 1980, 67 percent of the world’s population growth has been centered in Asia, 20 percent in Africa, and 9 percent in Latin Ameri</w:t>
      </w:r>
      <w:r>
        <w:rPr>
          <w:rFonts w:ascii="Times New Roman" w:eastAsia="Times New Roman" w:hAnsi="Times New Roman" w:cs="Times New Roman"/>
        </w:rPr>
        <w:t>ca.</w:t>
      </w:r>
    </w:p>
    <w:p w14:paraId="00000039" w14:textId="77777777" w:rsidR="0091013C" w:rsidRDefault="0091013C">
      <w:pPr>
        <w:rPr>
          <w:rFonts w:ascii="Times New Roman" w:eastAsia="Times New Roman" w:hAnsi="Times New Roman" w:cs="Times New Roman"/>
        </w:rPr>
      </w:pPr>
    </w:p>
    <w:p w14:paraId="0000003A"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Births and Deaths</w:t>
      </w:r>
      <w:r>
        <w:rPr>
          <w:rFonts w:ascii="Times New Roman" w:eastAsia="Times New Roman" w:hAnsi="Times New Roman" w:cs="Times New Roman"/>
        </w:rPr>
        <w:t xml:space="preserve"> Population increases rapidly in locations where more people are born than die, and it decreases in locations where more people die than are born.</w:t>
      </w:r>
    </w:p>
    <w:p w14:paraId="0000003B" w14:textId="77777777" w:rsidR="0091013C" w:rsidRDefault="0091013C">
      <w:pPr>
        <w:rPr>
          <w:rFonts w:ascii="Times New Roman" w:eastAsia="Times New Roman" w:hAnsi="Times New Roman" w:cs="Times New Roman"/>
        </w:rPr>
      </w:pPr>
    </w:p>
    <w:p w14:paraId="0000003C"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Fertility </w:t>
      </w:r>
      <w:r>
        <w:rPr>
          <w:rFonts w:ascii="Times New Roman" w:eastAsia="Times New Roman" w:hAnsi="Times New Roman" w:cs="Times New Roman"/>
        </w:rPr>
        <w:t xml:space="preserve">The </w:t>
      </w:r>
      <w:r>
        <w:rPr>
          <w:rFonts w:ascii="Times New Roman" w:eastAsia="Times New Roman" w:hAnsi="Times New Roman" w:cs="Times New Roman"/>
          <w:b/>
        </w:rPr>
        <w:t>crude birth rate (CBR)</w:t>
      </w:r>
      <w:r>
        <w:rPr>
          <w:rFonts w:ascii="Times New Roman" w:eastAsia="Times New Roman" w:hAnsi="Times New Roman" w:cs="Times New Roman"/>
        </w:rPr>
        <w:t xml:space="preserve"> is the total number of live births in a year for </w:t>
      </w:r>
      <w:r>
        <w:rPr>
          <w:rFonts w:ascii="Times New Roman" w:eastAsia="Times New Roman" w:hAnsi="Times New Roman" w:cs="Times New Roman"/>
        </w:rPr>
        <w:t>every thousand people alive in society.</w:t>
      </w:r>
    </w:p>
    <w:p w14:paraId="0000003D" w14:textId="77777777" w:rsidR="0091013C" w:rsidRDefault="0091013C">
      <w:pPr>
        <w:rPr>
          <w:rFonts w:ascii="Times New Roman" w:eastAsia="Times New Roman" w:hAnsi="Times New Roman" w:cs="Times New Roman"/>
        </w:rPr>
      </w:pPr>
    </w:p>
    <w:p w14:paraId="0000003E"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Mortality</w:t>
      </w:r>
      <w:r>
        <w:rPr>
          <w:rFonts w:ascii="Times New Roman" w:eastAsia="Times New Roman" w:hAnsi="Times New Roman" w:cs="Times New Roman"/>
        </w:rPr>
        <w:t xml:space="preserve"> The </w:t>
      </w:r>
      <w:r>
        <w:rPr>
          <w:rFonts w:ascii="Times New Roman" w:eastAsia="Times New Roman" w:hAnsi="Times New Roman" w:cs="Times New Roman"/>
          <w:b/>
        </w:rPr>
        <w:t>crude death rate (CDR</w:t>
      </w:r>
      <w:r>
        <w:rPr>
          <w:rFonts w:ascii="Times New Roman" w:eastAsia="Times New Roman" w:hAnsi="Times New Roman" w:cs="Times New Roman"/>
        </w:rPr>
        <w:t>) is the total number of deaths in a year for every thousand people in society.</w:t>
      </w:r>
    </w:p>
    <w:p w14:paraId="0000003F" w14:textId="77777777" w:rsidR="0091013C" w:rsidRDefault="0091013C">
      <w:pPr>
        <w:rPr>
          <w:rFonts w:ascii="Times New Roman" w:eastAsia="Times New Roman" w:hAnsi="Times New Roman" w:cs="Times New Roman"/>
        </w:rPr>
      </w:pPr>
    </w:p>
    <w:p w14:paraId="00000040"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The Demographic Transition</w:t>
      </w:r>
      <w:r>
        <w:rPr>
          <w:rFonts w:ascii="Times New Roman" w:eastAsia="Times New Roman" w:hAnsi="Times New Roman" w:cs="Times New Roman"/>
        </w:rPr>
        <w:t xml:space="preserve"> The </w:t>
      </w:r>
      <w:r>
        <w:rPr>
          <w:rFonts w:ascii="Times New Roman" w:eastAsia="Times New Roman" w:hAnsi="Times New Roman" w:cs="Times New Roman"/>
          <w:b/>
        </w:rPr>
        <w:t>demographic transition</w:t>
      </w:r>
      <w:r>
        <w:rPr>
          <w:rFonts w:ascii="Times New Roman" w:eastAsia="Times New Roman" w:hAnsi="Times New Roman" w:cs="Times New Roman"/>
        </w:rPr>
        <w:t xml:space="preserve"> is a model of population change where high bi</w:t>
      </w:r>
      <w:r>
        <w:rPr>
          <w:rFonts w:ascii="Times New Roman" w:eastAsia="Times New Roman" w:hAnsi="Times New Roman" w:cs="Times New Roman"/>
        </w:rPr>
        <w:t>rth rates and death rates transition to low birth rates and death rates. It is divided into four stages.</w:t>
      </w:r>
    </w:p>
    <w:p w14:paraId="00000041" w14:textId="77777777" w:rsidR="0091013C" w:rsidRDefault="0091013C">
      <w:pPr>
        <w:rPr>
          <w:rFonts w:ascii="Times New Roman" w:eastAsia="Times New Roman" w:hAnsi="Times New Roman" w:cs="Times New Roman"/>
        </w:rPr>
      </w:pPr>
    </w:p>
    <w:p w14:paraId="00000042"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Stage 1: Low Growth </w:t>
      </w:r>
      <w:r>
        <w:rPr>
          <w:rFonts w:ascii="Times New Roman" w:eastAsia="Times New Roman" w:hAnsi="Times New Roman" w:cs="Times New Roman"/>
        </w:rPr>
        <w:t>In stage 1, crude birth and death rates are both high, resulting in a low rate of natural increase. For most of this period, peopl</w:t>
      </w:r>
      <w:r>
        <w:rPr>
          <w:rFonts w:ascii="Times New Roman" w:eastAsia="Times New Roman" w:hAnsi="Times New Roman" w:cs="Times New Roman"/>
        </w:rPr>
        <w:t>e depended on hunting and gathering for food. When food was easily obtained, a region’s population increased, but it declined when people were unable to locate enough animals or vegetation nearby. There are no countries presently in stage 1.</w:t>
      </w:r>
    </w:p>
    <w:p w14:paraId="00000043" w14:textId="77777777" w:rsidR="0091013C" w:rsidRDefault="0091013C">
      <w:pPr>
        <w:rPr>
          <w:rFonts w:ascii="Times New Roman" w:eastAsia="Times New Roman" w:hAnsi="Times New Roman" w:cs="Times New Roman"/>
        </w:rPr>
      </w:pPr>
    </w:p>
    <w:p w14:paraId="00000044" w14:textId="77777777" w:rsidR="0091013C" w:rsidRDefault="00CE7228">
      <w:pPr>
        <w:jc w:val="both"/>
        <w:rPr>
          <w:rFonts w:ascii="Times New Roman" w:eastAsia="Times New Roman" w:hAnsi="Times New Roman" w:cs="Times New Roman"/>
          <w:b/>
        </w:rPr>
      </w:pPr>
      <w:r>
        <w:rPr>
          <w:rFonts w:ascii="Times New Roman" w:eastAsia="Times New Roman" w:hAnsi="Times New Roman" w:cs="Times New Roman"/>
          <w:b/>
        </w:rPr>
        <w:t>Stage 2: High</w:t>
      </w:r>
      <w:r>
        <w:rPr>
          <w:rFonts w:ascii="Times New Roman" w:eastAsia="Times New Roman" w:hAnsi="Times New Roman" w:cs="Times New Roman"/>
          <w:b/>
        </w:rPr>
        <w:t xml:space="preserve"> Growth </w:t>
      </w:r>
      <w:r>
        <w:rPr>
          <w:rFonts w:ascii="Times New Roman" w:eastAsia="Times New Roman" w:hAnsi="Times New Roman" w:cs="Times New Roman"/>
        </w:rPr>
        <w:t xml:space="preserve">The move to stage 2 is caused by a rapid decline in crude death rates. Crude birth rates remain high, leading to rapid population growth. Developed regions such as Europe and North America entered stage 2 as a part of the </w:t>
      </w:r>
      <w:r>
        <w:rPr>
          <w:rFonts w:ascii="Times New Roman" w:eastAsia="Times New Roman" w:hAnsi="Times New Roman" w:cs="Times New Roman"/>
          <w:b/>
        </w:rPr>
        <w:t>Industrial Revolution</w:t>
      </w:r>
      <w:r>
        <w:rPr>
          <w:rFonts w:ascii="Times New Roman" w:eastAsia="Times New Roman" w:hAnsi="Times New Roman" w:cs="Times New Roman"/>
        </w:rPr>
        <w:t>. Man</w:t>
      </w:r>
      <w:r>
        <w:rPr>
          <w:rFonts w:ascii="Times New Roman" w:eastAsia="Times New Roman" w:hAnsi="Times New Roman" w:cs="Times New Roman"/>
        </w:rPr>
        <w:t xml:space="preserve">y less developed countries entered stage 2 much later as a result of the diffusion of medical technologies and knowledge into the less developed world (the </w:t>
      </w:r>
      <w:r>
        <w:rPr>
          <w:rFonts w:ascii="Times New Roman" w:eastAsia="Times New Roman" w:hAnsi="Times New Roman" w:cs="Times New Roman"/>
          <w:b/>
        </w:rPr>
        <w:t>medical revolution</w:t>
      </w:r>
      <w:r>
        <w:rPr>
          <w:rFonts w:ascii="Times New Roman" w:eastAsia="Times New Roman" w:hAnsi="Times New Roman" w:cs="Times New Roman"/>
        </w:rPr>
        <w:t>).</w:t>
      </w:r>
    </w:p>
    <w:p w14:paraId="00000045" w14:textId="77777777" w:rsidR="0091013C" w:rsidRDefault="0091013C">
      <w:pPr>
        <w:rPr>
          <w:rFonts w:ascii="Times New Roman" w:eastAsia="Times New Roman" w:hAnsi="Times New Roman" w:cs="Times New Roman"/>
        </w:rPr>
      </w:pPr>
    </w:p>
    <w:p w14:paraId="00000046"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Stage 3: Moderate Growth </w:t>
      </w:r>
      <w:r>
        <w:rPr>
          <w:rFonts w:ascii="Times New Roman" w:eastAsia="Times New Roman" w:hAnsi="Times New Roman" w:cs="Times New Roman"/>
        </w:rPr>
        <w:t>Stage 3 is marked by a drop in fertility, which bring</w:t>
      </w:r>
      <w:r>
        <w:rPr>
          <w:rFonts w:ascii="Times New Roman" w:eastAsia="Times New Roman" w:hAnsi="Times New Roman" w:cs="Times New Roman"/>
        </w:rPr>
        <w:t>s down the crude birth rate and decreases the natural increase rate. A society enters stage 3 when people have fewer children. The decision to have fewer children is partly a reaction to a decline in mortality. The crude death rate in stage 3 societies con</w:t>
      </w:r>
      <w:r>
        <w:rPr>
          <w:rFonts w:ascii="Times New Roman" w:eastAsia="Times New Roman" w:hAnsi="Times New Roman" w:cs="Times New Roman"/>
        </w:rPr>
        <w:t>tinues to fall but not as rapidly as the crude birth rate.</w:t>
      </w:r>
    </w:p>
    <w:p w14:paraId="00000047" w14:textId="77777777" w:rsidR="0091013C" w:rsidRDefault="0091013C">
      <w:pPr>
        <w:rPr>
          <w:rFonts w:ascii="Times New Roman" w:eastAsia="Times New Roman" w:hAnsi="Times New Roman" w:cs="Times New Roman"/>
        </w:rPr>
      </w:pPr>
    </w:p>
    <w:p w14:paraId="00000048" w14:textId="77777777" w:rsidR="0091013C" w:rsidRDefault="00CE7228">
      <w:pPr>
        <w:jc w:val="both"/>
        <w:rPr>
          <w:rFonts w:ascii="Times New Roman" w:eastAsia="Times New Roman" w:hAnsi="Times New Roman" w:cs="Times New Roman"/>
          <w:b/>
        </w:rPr>
      </w:pPr>
      <w:r>
        <w:rPr>
          <w:rFonts w:ascii="Times New Roman" w:eastAsia="Times New Roman" w:hAnsi="Times New Roman" w:cs="Times New Roman"/>
          <w:b/>
        </w:rPr>
        <w:t xml:space="preserve">Stage 4: Low Growth </w:t>
      </w:r>
      <w:r>
        <w:rPr>
          <w:rFonts w:ascii="Times New Roman" w:eastAsia="Times New Roman" w:hAnsi="Times New Roman" w:cs="Times New Roman"/>
        </w:rPr>
        <w:t xml:space="preserve">Stage 4 is marked by a nearly equal low crude birth and death rates, and roughly zero natural increase. This condition is called </w:t>
      </w:r>
      <w:r>
        <w:rPr>
          <w:rFonts w:ascii="Times New Roman" w:eastAsia="Times New Roman" w:hAnsi="Times New Roman" w:cs="Times New Roman"/>
          <w:b/>
        </w:rPr>
        <w:t>zero population growth (ZPG)</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a term often appl</w:t>
      </w:r>
      <w:r>
        <w:rPr>
          <w:rFonts w:ascii="Times New Roman" w:eastAsia="Times New Roman" w:hAnsi="Times New Roman" w:cs="Times New Roman"/>
        </w:rPr>
        <w:t>ied to stage 4 countries. Stage 4 resembles stage 1 in terms of growth, but otherwise is very different. Total population of a country is much higher in stage 4 than in stage 1. Also, instead of high crude birth and death rates, both are low. Life expectan</w:t>
      </w:r>
      <w:r>
        <w:rPr>
          <w:rFonts w:ascii="Times New Roman" w:eastAsia="Times New Roman" w:hAnsi="Times New Roman" w:cs="Times New Roman"/>
        </w:rPr>
        <w:t>cies are much longer in stage 4 and society is much different.</w:t>
      </w:r>
    </w:p>
    <w:p w14:paraId="00000049" w14:textId="77777777" w:rsidR="0091013C" w:rsidRDefault="0091013C">
      <w:pPr>
        <w:rPr>
          <w:rFonts w:ascii="Times New Roman" w:eastAsia="Times New Roman" w:hAnsi="Times New Roman" w:cs="Times New Roman"/>
        </w:rPr>
      </w:pPr>
    </w:p>
    <w:p w14:paraId="0000004A" w14:textId="77777777" w:rsidR="0091013C" w:rsidRDefault="00CE7228">
      <w:pPr>
        <w:jc w:val="both"/>
        <w:rPr>
          <w:rFonts w:ascii="Times New Roman" w:eastAsia="Times New Roman" w:hAnsi="Times New Roman" w:cs="Times New Roman"/>
          <w:b/>
        </w:rPr>
      </w:pPr>
      <w:r>
        <w:rPr>
          <w:rFonts w:ascii="Times New Roman" w:eastAsia="Times New Roman" w:hAnsi="Times New Roman" w:cs="Times New Roman"/>
          <w:b/>
        </w:rPr>
        <w:t>Key Issue 3: Why Do Some Places Face Health Challenges?</w:t>
      </w:r>
    </w:p>
    <w:p w14:paraId="0000004B" w14:textId="77777777" w:rsidR="0091013C" w:rsidRDefault="0091013C">
      <w:pPr>
        <w:rPr>
          <w:rFonts w:ascii="Times New Roman" w:eastAsia="Times New Roman" w:hAnsi="Times New Roman" w:cs="Times New Roman"/>
        </w:rPr>
      </w:pPr>
    </w:p>
    <w:p w14:paraId="0000004C"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Health and Gender </w:t>
      </w:r>
      <w:r>
        <w:rPr>
          <w:rFonts w:ascii="Times New Roman" w:eastAsia="Times New Roman" w:hAnsi="Times New Roman" w:cs="Times New Roman"/>
        </w:rPr>
        <w:t>Females the world over are exposed to a host of challenging health risks that deeply affect the size and composition of the population of individual countries and the world as a whole.</w:t>
      </w:r>
    </w:p>
    <w:p w14:paraId="0000004D"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Baby Girls at Risk</w:t>
      </w:r>
      <w:r>
        <w:rPr>
          <w:rFonts w:ascii="Times New Roman" w:eastAsia="Times New Roman" w:hAnsi="Times New Roman" w:cs="Times New Roman"/>
        </w:rPr>
        <w:t xml:space="preserve"> Every year, around 700,000 female babies are “missin</w:t>
      </w:r>
      <w:r>
        <w:rPr>
          <w:rFonts w:ascii="Times New Roman" w:eastAsia="Times New Roman" w:hAnsi="Times New Roman" w:cs="Times New Roman"/>
        </w:rPr>
        <w:t xml:space="preserve">g” in China and India, as a result of gender-based selection. Over the past several decades, it is estimated that 117 million females have gone “missing” over the past several decades. The number of males per 100 females in the population is the </w:t>
      </w:r>
      <w:r>
        <w:rPr>
          <w:rFonts w:ascii="Times New Roman" w:eastAsia="Times New Roman" w:hAnsi="Times New Roman" w:cs="Times New Roman"/>
          <w:b/>
        </w:rPr>
        <w:t>sex ratio</w:t>
      </w:r>
      <w:r>
        <w:rPr>
          <w:rFonts w:ascii="Times New Roman" w:eastAsia="Times New Roman" w:hAnsi="Times New Roman" w:cs="Times New Roman"/>
        </w:rPr>
        <w:t>.</w:t>
      </w:r>
      <w:r>
        <w:rPr>
          <w:rFonts w:ascii="Times New Roman" w:eastAsia="Times New Roman" w:hAnsi="Times New Roman" w:cs="Times New Roman"/>
        </w:rPr>
        <w:t xml:space="preserve"> The standard biological level for humans at birth is approximately 105 male babies for 100 female babies. Developed countries have more females than males because on average women live seven years longer than men. The large number of male babies in countr</w:t>
      </w:r>
      <w:r>
        <w:rPr>
          <w:rFonts w:ascii="Times New Roman" w:eastAsia="Times New Roman" w:hAnsi="Times New Roman" w:cs="Times New Roman"/>
        </w:rPr>
        <w:t>ies like China and India has raised the possibility that a relatively large number of female fetuses are being aborted due to cultural preferences on the part of parents to have sons rather than daughters. In order to address the imbalance of male to femal</w:t>
      </w:r>
      <w:r>
        <w:rPr>
          <w:rFonts w:ascii="Times New Roman" w:eastAsia="Times New Roman" w:hAnsi="Times New Roman" w:cs="Times New Roman"/>
        </w:rPr>
        <w:t>e births, the “root cause” of this sex selection, gender inequality (as defined by the United Nations), must be recognized.</w:t>
      </w:r>
    </w:p>
    <w:p w14:paraId="0000004E" w14:textId="77777777" w:rsidR="0091013C" w:rsidRDefault="0091013C">
      <w:pPr>
        <w:rPr>
          <w:rFonts w:ascii="Times New Roman" w:eastAsia="Times New Roman" w:hAnsi="Times New Roman" w:cs="Times New Roman"/>
        </w:rPr>
      </w:pPr>
    </w:p>
    <w:p w14:paraId="0000004F"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Mothers at Risk</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w:t>
      </w:r>
      <w:r>
        <w:rPr>
          <w:rFonts w:ascii="Times New Roman" w:eastAsia="Times New Roman" w:hAnsi="Times New Roman" w:cs="Times New Roman"/>
          <w:b/>
        </w:rPr>
        <w:t>maternal mortality rate</w:t>
      </w:r>
      <w:r>
        <w:rPr>
          <w:rFonts w:ascii="Times New Roman" w:eastAsia="Times New Roman" w:hAnsi="Times New Roman" w:cs="Times New Roman"/>
        </w:rPr>
        <w:t xml:space="preserve"> is the annual number of female deaths per 100,000 live births from any cause related to</w:t>
      </w:r>
      <w:r>
        <w:rPr>
          <w:rFonts w:ascii="Times New Roman" w:eastAsia="Times New Roman" w:hAnsi="Times New Roman" w:cs="Times New Roman"/>
        </w:rPr>
        <w:t xml:space="preserve"> or aggravated by pregnancy or its management (excluding accidental or incidental causes). The rate in many countries of Africa and Asia exceeds 100 deaths per 100,000 mothers, while fewer than 10 deaths per 100,000 mothers in most European countries.</w:t>
      </w:r>
    </w:p>
    <w:p w14:paraId="00000050" w14:textId="77777777" w:rsidR="0091013C" w:rsidRDefault="0091013C">
      <w:pPr>
        <w:rPr>
          <w:rFonts w:ascii="Times New Roman" w:eastAsia="Times New Roman" w:hAnsi="Times New Roman" w:cs="Times New Roman"/>
        </w:rPr>
      </w:pPr>
    </w:p>
    <w:p w14:paraId="00000051"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Hea</w:t>
      </w:r>
      <w:r>
        <w:rPr>
          <w:rFonts w:ascii="Times New Roman" w:eastAsia="Times New Roman" w:hAnsi="Times New Roman" w:cs="Times New Roman"/>
          <w:b/>
        </w:rPr>
        <w:t>lth and Aging</w:t>
      </w:r>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country’s stage of the demographic transition determines the proportion of people in different age groups. The varying number of people in different age groups reveals the specific health challenges a country faces.</w:t>
      </w:r>
    </w:p>
    <w:p w14:paraId="00000052" w14:textId="77777777" w:rsidR="0091013C" w:rsidRDefault="0091013C">
      <w:pPr>
        <w:rPr>
          <w:rFonts w:ascii="Times New Roman" w:eastAsia="Times New Roman" w:hAnsi="Times New Roman" w:cs="Times New Roman"/>
        </w:rPr>
      </w:pPr>
    </w:p>
    <w:p w14:paraId="00000053"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Population Pyramids </w:t>
      </w:r>
      <w:r>
        <w:rPr>
          <w:rFonts w:ascii="Times New Roman" w:eastAsia="Times New Roman" w:hAnsi="Times New Roman" w:cs="Times New Roman"/>
        </w:rPr>
        <w:t>A</w:t>
      </w:r>
      <w:r>
        <w:rPr>
          <w:rFonts w:ascii="Times New Roman" w:eastAsia="Times New Roman" w:hAnsi="Times New Roman" w:cs="Times New Roman"/>
          <w:b/>
        </w:rPr>
        <w:t xml:space="preserve"> population pyramid</w:t>
      </w:r>
      <w:r>
        <w:rPr>
          <w:rFonts w:ascii="Times New Roman" w:eastAsia="Times New Roman" w:hAnsi="Times New Roman" w:cs="Times New Roman"/>
        </w:rPr>
        <w:t xml:space="preserve"> provides graphical insight into the age and sex composition of a locations’ population, with 5-year age cohorts and gender represented by bars. The youngest cohort is located at the </w:t>
      </w:r>
      <w:r>
        <w:rPr>
          <w:rFonts w:ascii="Times New Roman" w:eastAsia="Times New Roman" w:hAnsi="Times New Roman" w:cs="Times New Roman"/>
        </w:rPr>
        <w:lastRenderedPageBreak/>
        <w:t xml:space="preserve">base of the graph, while the oldest is at the top. We </w:t>
      </w:r>
      <w:r>
        <w:rPr>
          <w:rFonts w:ascii="Times New Roman" w:eastAsia="Times New Roman" w:hAnsi="Times New Roman" w:cs="Times New Roman"/>
        </w:rPr>
        <w:t>can tell by one look whether a population is growing rapidly (wide base), has a long or short life expectancy (tall or short pyramid), or is aging and stable (straight sides). Population pyramids help geographers identify which stage of the demographic tra</w:t>
      </w:r>
      <w:r>
        <w:rPr>
          <w:rFonts w:ascii="Times New Roman" w:eastAsia="Times New Roman" w:hAnsi="Times New Roman" w:cs="Times New Roman"/>
        </w:rPr>
        <w:t>nsition a country occupies.</w:t>
      </w:r>
    </w:p>
    <w:p w14:paraId="00000054" w14:textId="77777777" w:rsidR="0091013C" w:rsidRDefault="0091013C">
      <w:pPr>
        <w:rPr>
          <w:rFonts w:ascii="Times New Roman" w:eastAsia="Times New Roman" w:hAnsi="Times New Roman" w:cs="Times New Roman"/>
        </w:rPr>
      </w:pPr>
    </w:p>
    <w:p w14:paraId="00000055"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Caring for Young and Old </w:t>
      </w:r>
      <w:r>
        <w:rPr>
          <w:rFonts w:ascii="Times New Roman" w:eastAsia="Times New Roman" w:hAnsi="Times New Roman" w:cs="Times New Roman"/>
        </w:rPr>
        <w:t xml:space="preserve">One important way to compare age structure among countries is the </w:t>
      </w:r>
      <w:r>
        <w:rPr>
          <w:rFonts w:ascii="Times New Roman" w:eastAsia="Times New Roman" w:hAnsi="Times New Roman" w:cs="Times New Roman"/>
          <w:b/>
        </w:rPr>
        <w:t>dependency ratio</w:t>
      </w:r>
      <w:r>
        <w:rPr>
          <w:rFonts w:ascii="Times New Roman" w:eastAsia="Times New Roman" w:hAnsi="Times New Roman" w:cs="Times New Roman"/>
        </w:rPr>
        <w:t>, which shows the people who are too young and too old to work, compared to the number of people in their productive yea</w:t>
      </w:r>
      <w:r>
        <w:rPr>
          <w:rFonts w:ascii="Times New Roman" w:eastAsia="Times New Roman" w:hAnsi="Times New Roman" w:cs="Times New Roman"/>
        </w:rPr>
        <w:t>rs. People who are 0–14 years of age or over 64 years old are normally classified as dependents. The large number of children in a poor country strains the ability of that country to be able to provide needed services such as schools, hospitals, and day ca</w:t>
      </w:r>
      <w:r>
        <w:rPr>
          <w:rFonts w:ascii="Times New Roman" w:eastAsia="Times New Roman" w:hAnsi="Times New Roman" w:cs="Times New Roman"/>
        </w:rPr>
        <w:t>re centers.</w:t>
      </w:r>
    </w:p>
    <w:p w14:paraId="00000056" w14:textId="77777777" w:rsidR="0091013C" w:rsidRDefault="0091013C">
      <w:pPr>
        <w:rPr>
          <w:rFonts w:ascii="Times New Roman" w:eastAsia="Times New Roman" w:hAnsi="Times New Roman" w:cs="Times New Roman"/>
        </w:rPr>
      </w:pPr>
    </w:p>
    <w:p w14:paraId="00000057"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infant mortality rate (IMR)</w:t>
      </w:r>
      <w:r>
        <w:rPr>
          <w:rFonts w:ascii="Times New Roman" w:eastAsia="Times New Roman" w:hAnsi="Times New Roman" w:cs="Times New Roman"/>
        </w:rPr>
        <w:t xml:space="preserve"> is the annual number of deaths of infants under 1 year of age, compared with total live births, expressed as the number of deaths among infants per 1,000 births. IMR is an indicator of a country’s health-care sy</w:t>
      </w:r>
      <w:r>
        <w:rPr>
          <w:rFonts w:ascii="Times New Roman" w:eastAsia="Times New Roman" w:hAnsi="Times New Roman" w:cs="Times New Roman"/>
        </w:rPr>
        <w:t>stem. Lower IMRs are found in countries with well-trained doctors and nurses, modern hospitals, and large supplies of medicine. Life expectancy is most favorable in wealthy countries in Europe and least favorable in the poor countries of sub-Saharan Africa</w:t>
      </w:r>
      <w:r>
        <w:rPr>
          <w:rFonts w:ascii="Times New Roman" w:eastAsia="Times New Roman" w:hAnsi="Times New Roman" w:cs="Times New Roman"/>
        </w:rPr>
        <w:t>.</w:t>
      </w:r>
    </w:p>
    <w:p w14:paraId="00000058" w14:textId="77777777" w:rsidR="0091013C" w:rsidRDefault="0091013C">
      <w:pPr>
        <w:rPr>
          <w:rFonts w:ascii="Times New Roman" w:eastAsia="Times New Roman" w:hAnsi="Times New Roman" w:cs="Times New Roman"/>
        </w:rPr>
      </w:pPr>
    </w:p>
    <w:p w14:paraId="00000059"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rPr>
        <w:t xml:space="preserve">The “graying” of a country’s population places a burden on the working population to meet the needs of older people for income and medical care after they retire from their job. This burden can be analyzed using the elderly support ratio. The </w:t>
      </w:r>
      <w:r>
        <w:rPr>
          <w:rFonts w:ascii="Times New Roman" w:eastAsia="Times New Roman" w:hAnsi="Times New Roman" w:cs="Times New Roman"/>
          <w:b/>
        </w:rPr>
        <w:t>elderly su</w:t>
      </w:r>
      <w:r>
        <w:rPr>
          <w:rFonts w:ascii="Times New Roman" w:eastAsia="Times New Roman" w:hAnsi="Times New Roman" w:cs="Times New Roman"/>
          <w:b/>
        </w:rPr>
        <w:t>pport ratio</w:t>
      </w:r>
      <w:r>
        <w:rPr>
          <w:rFonts w:ascii="Times New Roman" w:eastAsia="Times New Roman" w:hAnsi="Times New Roman" w:cs="Times New Roman"/>
        </w:rPr>
        <w:t xml:space="preserve"> is the number of working-age people (ages 15-64) divided by the number of persons 65 and older.</w:t>
      </w:r>
    </w:p>
    <w:p w14:paraId="0000005A" w14:textId="77777777" w:rsidR="0091013C" w:rsidRDefault="0091013C">
      <w:pPr>
        <w:rPr>
          <w:rFonts w:ascii="Times New Roman" w:eastAsia="Times New Roman" w:hAnsi="Times New Roman" w:cs="Times New Roman"/>
        </w:rPr>
      </w:pPr>
    </w:p>
    <w:p w14:paraId="0000005B"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Medical Services</w:t>
      </w:r>
      <w:r>
        <w:rPr>
          <w:rFonts w:ascii="Times New Roman" w:eastAsia="Times New Roman" w:hAnsi="Times New Roman" w:cs="Times New Roman"/>
        </w:rPr>
        <w:t xml:space="preserve"> Health conditions differ from country to country, and each country possesses different resources for people in need of health care</w:t>
      </w:r>
      <w:r>
        <w:rPr>
          <w:rFonts w:ascii="Times New Roman" w:eastAsia="Times New Roman" w:hAnsi="Times New Roman" w:cs="Times New Roman"/>
        </w:rPr>
        <w:t>.</w:t>
      </w:r>
    </w:p>
    <w:p w14:paraId="0000005C" w14:textId="77777777" w:rsidR="0091013C" w:rsidRDefault="0091013C">
      <w:pPr>
        <w:rPr>
          <w:rFonts w:ascii="Times New Roman" w:eastAsia="Times New Roman" w:hAnsi="Times New Roman" w:cs="Times New Roman"/>
        </w:rPr>
      </w:pPr>
    </w:p>
    <w:p w14:paraId="0000005D"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Health Care</w:t>
      </w:r>
      <w:r>
        <w:rPr>
          <w:rFonts w:ascii="Times New Roman" w:eastAsia="Times New Roman" w:hAnsi="Times New Roman" w:cs="Times New Roman"/>
        </w:rPr>
        <w:t xml:space="preserve"> Developed countries devote resources to protect populations that are unable to work. Investment into health care comprise more than 15 percent of total government expenditures in </w:t>
      </w:r>
      <w:r>
        <w:rPr>
          <w:rFonts w:ascii="Times New Roman" w:eastAsia="Times New Roman" w:hAnsi="Times New Roman" w:cs="Times New Roman"/>
        </w:rPr>
        <w:br/>
        <w:t>Europe and North America, in contrast to the less than 5 perc</w:t>
      </w:r>
      <w:r>
        <w:rPr>
          <w:rFonts w:ascii="Times New Roman" w:eastAsia="Times New Roman" w:hAnsi="Times New Roman" w:cs="Times New Roman"/>
        </w:rPr>
        <w:t>ent invested by sub-Saharan Africa and South Asia.</w:t>
      </w:r>
    </w:p>
    <w:p w14:paraId="0000005E" w14:textId="77777777" w:rsidR="0091013C" w:rsidRDefault="0091013C">
      <w:pPr>
        <w:rPr>
          <w:rFonts w:ascii="Times New Roman" w:eastAsia="Times New Roman" w:hAnsi="Times New Roman" w:cs="Times New Roman"/>
        </w:rPr>
      </w:pPr>
    </w:p>
    <w:p w14:paraId="0000005F"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Medical Facilities</w:t>
      </w:r>
      <w:r>
        <w:rPr>
          <w:rFonts w:ascii="Times New Roman" w:eastAsia="Times New Roman" w:hAnsi="Times New Roman" w:cs="Times New Roman"/>
        </w:rPr>
        <w:t xml:space="preserve"> The state of medical facilities in a developed country mirror the investment in health care. Most countries in Europe have more than 50 hospital beds per 10,000 people, compared to fewe</w:t>
      </w:r>
      <w:r>
        <w:rPr>
          <w:rFonts w:ascii="Times New Roman" w:eastAsia="Times New Roman" w:hAnsi="Times New Roman" w:cs="Times New Roman"/>
        </w:rPr>
        <w:t>r than 5 in sub-Saharan Africa. Health care is available at little or no cost as a public service in most developed countries. The United States, however, is an outlier among developed countries in that private individuals are mandated to pay an average of</w:t>
      </w:r>
      <w:r>
        <w:rPr>
          <w:rFonts w:ascii="Times New Roman" w:eastAsia="Times New Roman" w:hAnsi="Times New Roman" w:cs="Times New Roman"/>
        </w:rPr>
        <w:t xml:space="preserve"> 55 percent of health care expenses. While robust economic growth allowed for generous programs to be financed by developed countries in the past, sluggish economic growth has prevented these programs from sufficiently servicing populations in need of care</w:t>
      </w:r>
      <w:r>
        <w:rPr>
          <w:rFonts w:ascii="Times New Roman" w:eastAsia="Times New Roman" w:hAnsi="Times New Roman" w:cs="Times New Roman"/>
        </w:rPr>
        <w:t>.</w:t>
      </w:r>
    </w:p>
    <w:p w14:paraId="00000060" w14:textId="77777777" w:rsidR="0091013C" w:rsidRDefault="0091013C">
      <w:pPr>
        <w:rPr>
          <w:rFonts w:ascii="Times New Roman" w:eastAsia="Times New Roman" w:hAnsi="Times New Roman" w:cs="Times New Roman"/>
        </w:rPr>
      </w:pPr>
    </w:p>
    <w:p w14:paraId="00000061"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The Epidemiologic Transition</w:t>
      </w:r>
      <w:r>
        <w:rPr>
          <w:rFonts w:ascii="Times New Roman" w:eastAsia="Times New Roman" w:hAnsi="Times New Roman" w:cs="Times New Roman"/>
        </w:rPr>
        <w:t xml:space="preserve"> </w:t>
      </w:r>
      <w:r>
        <w:rPr>
          <w:rFonts w:ascii="Times New Roman" w:eastAsia="Times New Roman" w:hAnsi="Times New Roman" w:cs="Times New Roman"/>
          <w:b/>
        </w:rPr>
        <w:t>Epidemiology</w:t>
      </w:r>
      <w:r>
        <w:rPr>
          <w:rFonts w:ascii="Times New Roman" w:eastAsia="Times New Roman" w:hAnsi="Times New Roman" w:cs="Times New Roman"/>
        </w:rPr>
        <w:t xml:space="preserve"> is the branch of medical science concerned with the incidence, distribution, and control of diseases that are prevalent among a population at a specific time and are produced by some special causes not generally</w:t>
      </w:r>
      <w:r>
        <w:rPr>
          <w:rFonts w:ascii="Times New Roman" w:eastAsia="Times New Roman" w:hAnsi="Times New Roman" w:cs="Times New Roman"/>
        </w:rPr>
        <w:t xml:space="preserve"> present in the affected place. The </w:t>
      </w:r>
      <w:r>
        <w:rPr>
          <w:rFonts w:ascii="Times New Roman" w:eastAsia="Times New Roman" w:hAnsi="Times New Roman" w:cs="Times New Roman"/>
          <w:b/>
        </w:rPr>
        <w:t>epidemiologic transition</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conceptualized by Abdel Omran in 1971,</w:t>
      </w:r>
      <w:r>
        <w:rPr>
          <w:rFonts w:ascii="Times New Roman" w:eastAsia="Times New Roman" w:hAnsi="Times New Roman" w:cs="Times New Roman"/>
          <w:b/>
        </w:rPr>
        <w:t xml:space="preserve"> </w:t>
      </w:r>
      <w:r>
        <w:rPr>
          <w:rFonts w:ascii="Times New Roman" w:eastAsia="Times New Roman" w:hAnsi="Times New Roman" w:cs="Times New Roman"/>
        </w:rPr>
        <w:t>focuses on distinctive health threats in each stage of the demographic transition. Geographic concepts such as scale and connection are utilized by epidemi</w:t>
      </w:r>
      <w:r>
        <w:rPr>
          <w:rFonts w:ascii="Times New Roman" w:eastAsia="Times New Roman" w:hAnsi="Times New Roman" w:cs="Times New Roman"/>
        </w:rPr>
        <w:t>ologists to understand the distribution and method of diffusion of possible epidemics, and to develop control and prevention strategies.</w:t>
      </w:r>
    </w:p>
    <w:p w14:paraId="00000062" w14:textId="77777777" w:rsidR="0091013C" w:rsidRDefault="0091013C">
      <w:pPr>
        <w:rPr>
          <w:rFonts w:ascii="Times New Roman" w:eastAsia="Times New Roman" w:hAnsi="Times New Roman" w:cs="Times New Roman"/>
        </w:rPr>
      </w:pPr>
    </w:p>
    <w:p w14:paraId="00000063"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Stage 1: Pestilence and Famine </w:t>
      </w:r>
      <w:r>
        <w:rPr>
          <w:rFonts w:ascii="Times New Roman" w:eastAsia="Times New Roman" w:hAnsi="Times New Roman" w:cs="Times New Roman"/>
        </w:rPr>
        <w:t>In stage 1 of the epidemiologic transition, infectious and parasitic diseases were prin</w:t>
      </w:r>
      <w:r>
        <w:rPr>
          <w:rFonts w:ascii="Times New Roman" w:eastAsia="Times New Roman" w:hAnsi="Times New Roman" w:cs="Times New Roman"/>
        </w:rPr>
        <w:t>cipal causes of human deaths. Accidents and attacks by animals and other humans were also prevalent causes of death at the time. History’s most violent stage 1 epidemic was the Black Plague (bubonic plague), which was probably transmitted to humans by flea</w:t>
      </w:r>
      <w:r>
        <w:rPr>
          <w:rFonts w:ascii="Times New Roman" w:eastAsia="Times New Roman" w:hAnsi="Times New Roman" w:cs="Times New Roman"/>
        </w:rPr>
        <w:t>s from migrating infected rats.</w:t>
      </w:r>
    </w:p>
    <w:p w14:paraId="00000064" w14:textId="77777777" w:rsidR="0091013C" w:rsidRDefault="0091013C">
      <w:pPr>
        <w:rPr>
          <w:rFonts w:ascii="Times New Roman" w:eastAsia="Times New Roman" w:hAnsi="Times New Roman" w:cs="Times New Roman"/>
        </w:rPr>
      </w:pPr>
    </w:p>
    <w:p w14:paraId="00000065"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Stage 2: Receding Pandemics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pandemic </w:t>
      </w:r>
      <w:r>
        <w:rPr>
          <w:rFonts w:ascii="Times New Roman" w:eastAsia="Times New Roman" w:hAnsi="Times New Roman" w:cs="Times New Roman"/>
        </w:rPr>
        <w:t>is disease that occurs over a wide geographic area and affects a very high proportion of the population. Improved sanitation, nutrition, and medicine during the Industrial Revolution r</w:t>
      </w:r>
      <w:r>
        <w:rPr>
          <w:rFonts w:ascii="Times New Roman" w:eastAsia="Times New Roman" w:hAnsi="Times New Roman" w:cs="Times New Roman"/>
        </w:rPr>
        <w:t>educed the spread of infectious diseases. Death rates did not decline immediately and universally during the early years of the Industrial Revolution. Poor people crowded into rapidly growing industrial cities had especially high death rates. An early exam</w:t>
      </w:r>
      <w:r>
        <w:rPr>
          <w:rFonts w:ascii="Times New Roman" w:eastAsia="Times New Roman" w:hAnsi="Times New Roman" w:cs="Times New Roman"/>
        </w:rPr>
        <w:t>ple of geographic tools used to study epidemiology is the GIS created by Dr. John Snow to determine the source of cholera in London in 1854. Dr. Snow overlaid maps of addresses of cholera victims and the location of water pumps over a map of the Soho neigh</w:t>
      </w:r>
      <w:r>
        <w:rPr>
          <w:rFonts w:ascii="Times New Roman" w:eastAsia="Times New Roman" w:hAnsi="Times New Roman" w:cs="Times New Roman"/>
        </w:rPr>
        <w:t>borhood, displaying a cluster of victims around a single pump on Broad Street.</w:t>
      </w:r>
    </w:p>
    <w:p w14:paraId="00000066" w14:textId="77777777" w:rsidR="0091013C" w:rsidRDefault="0091013C">
      <w:pPr>
        <w:rPr>
          <w:rFonts w:ascii="Times New Roman" w:eastAsia="Times New Roman" w:hAnsi="Times New Roman" w:cs="Times New Roman"/>
        </w:rPr>
      </w:pPr>
    </w:p>
    <w:p w14:paraId="00000067"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Stage 3: Degenerative Diseases </w:t>
      </w:r>
      <w:r>
        <w:rPr>
          <w:rFonts w:ascii="Times New Roman" w:eastAsia="Times New Roman" w:hAnsi="Times New Roman" w:cs="Times New Roman"/>
        </w:rPr>
        <w:t>Stage 3 of the epidemiologic transition is characterized by a decrease in deaths from infectious diseases and an increase in chronic disorders as</w:t>
      </w:r>
      <w:r>
        <w:rPr>
          <w:rFonts w:ascii="Times New Roman" w:eastAsia="Times New Roman" w:hAnsi="Times New Roman" w:cs="Times New Roman"/>
        </w:rPr>
        <w:t>sociated with aging. Chronic disorders associated with aging include heart attacks and various forms of cancer. Sub-Saharan Africa and South Asia have the lowest incidence of cancer, primarily because of the relatively low life expectancy in those regions.</w:t>
      </w:r>
    </w:p>
    <w:p w14:paraId="00000068" w14:textId="77777777" w:rsidR="0091013C" w:rsidRDefault="0091013C">
      <w:pPr>
        <w:rPr>
          <w:rFonts w:ascii="Times New Roman" w:eastAsia="Times New Roman" w:hAnsi="Times New Roman" w:cs="Times New Roman"/>
        </w:rPr>
      </w:pPr>
    </w:p>
    <w:p w14:paraId="00000069"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Stage 4: Delayed Degenerative Diseases </w:t>
      </w:r>
      <w:r>
        <w:rPr>
          <w:rFonts w:ascii="Times New Roman" w:eastAsia="Times New Roman" w:hAnsi="Times New Roman" w:cs="Times New Roman"/>
        </w:rPr>
        <w:t>The major degenerative causes of death—cardiovascular disease and cancers—linger, but the life expectancy of older people is extended through medical advances. Medical operations and healthier lifestyles increase pe</w:t>
      </w:r>
      <w:r>
        <w:rPr>
          <w:rFonts w:ascii="Times New Roman" w:eastAsia="Times New Roman" w:hAnsi="Times New Roman" w:cs="Times New Roman"/>
        </w:rPr>
        <w:t>ople’s life expectancy in stage 4 of the epidemiologic transition. On the other hand, consumption of non-nutritious food and sedentary behavior have resulted in increased obesity rates in stage 4 countries.</w:t>
      </w:r>
    </w:p>
    <w:p w14:paraId="0000006A" w14:textId="77777777" w:rsidR="0091013C" w:rsidRDefault="0091013C">
      <w:pPr>
        <w:rPr>
          <w:rFonts w:ascii="Times New Roman" w:eastAsia="Times New Roman" w:hAnsi="Times New Roman" w:cs="Times New Roman"/>
          <w:sz w:val="20"/>
          <w:szCs w:val="20"/>
        </w:rPr>
      </w:pPr>
    </w:p>
    <w:p w14:paraId="0000006B" w14:textId="77777777" w:rsidR="0091013C" w:rsidRDefault="00CE7228">
      <w:pPr>
        <w:jc w:val="both"/>
        <w:rPr>
          <w:rFonts w:ascii="Times New Roman" w:eastAsia="Times New Roman" w:hAnsi="Times New Roman" w:cs="Times New Roman"/>
          <w:b/>
        </w:rPr>
      </w:pPr>
      <w:r>
        <w:rPr>
          <w:rFonts w:ascii="Times New Roman" w:eastAsia="Times New Roman" w:hAnsi="Times New Roman" w:cs="Times New Roman"/>
          <w:b/>
        </w:rPr>
        <w:t>Key Issue 4: Why Might Population Increase in th</w:t>
      </w:r>
      <w:r>
        <w:rPr>
          <w:rFonts w:ascii="Times New Roman" w:eastAsia="Times New Roman" w:hAnsi="Times New Roman" w:cs="Times New Roman"/>
          <w:b/>
        </w:rPr>
        <w:t>e Future?</w:t>
      </w:r>
    </w:p>
    <w:p w14:paraId="0000006C" w14:textId="77777777" w:rsidR="0091013C" w:rsidRDefault="0091013C">
      <w:pPr>
        <w:rPr>
          <w:rFonts w:ascii="Times New Roman" w:eastAsia="Times New Roman" w:hAnsi="Times New Roman" w:cs="Times New Roman"/>
          <w:sz w:val="20"/>
          <w:szCs w:val="20"/>
        </w:rPr>
      </w:pPr>
    </w:p>
    <w:p w14:paraId="0000006D"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Population and Resources </w:t>
      </w:r>
      <w:r>
        <w:rPr>
          <w:rFonts w:ascii="Times New Roman" w:eastAsia="Times New Roman" w:hAnsi="Times New Roman" w:cs="Times New Roman"/>
        </w:rPr>
        <w:t>English economist</w:t>
      </w:r>
      <w:r>
        <w:rPr>
          <w:rFonts w:ascii="Times New Roman" w:eastAsia="Times New Roman" w:hAnsi="Times New Roman" w:cs="Times New Roman"/>
          <w:b/>
        </w:rPr>
        <w:t xml:space="preserve"> </w:t>
      </w:r>
      <w:r>
        <w:rPr>
          <w:rFonts w:ascii="Times New Roman" w:eastAsia="Times New Roman" w:hAnsi="Times New Roman" w:cs="Times New Roman"/>
        </w:rPr>
        <w:t xml:space="preserve">Thomas Malthus was one of the first to predict that population increases would soon outpace the development </w:t>
      </w:r>
      <w:proofErr w:type="gramStart"/>
      <w:r>
        <w:rPr>
          <w:rFonts w:ascii="Times New Roman" w:eastAsia="Times New Roman" w:hAnsi="Times New Roman" w:cs="Times New Roman"/>
        </w:rPr>
        <w:t>of  food</w:t>
      </w:r>
      <w:proofErr w:type="gramEnd"/>
      <w:r>
        <w:rPr>
          <w:rFonts w:ascii="Times New Roman" w:eastAsia="Times New Roman" w:hAnsi="Times New Roman" w:cs="Times New Roman"/>
        </w:rPr>
        <w:t xml:space="preserve"> resources, leading to a dramatic crisis as a result of the strain on resources. Malthus claimed that the populations grow geometrically, wh</w:t>
      </w:r>
      <w:r>
        <w:rPr>
          <w:rFonts w:ascii="Times New Roman" w:eastAsia="Times New Roman" w:hAnsi="Times New Roman" w:cs="Times New Roman"/>
        </w:rPr>
        <w:t>ile food supply increase arithmetically. England entered stage 2 of the demographic transition several decades before Malthus stated these conclusions. Malthus posited that the only thing to prevent a “Malthusian” crisis would be a country’s population fol</w:t>
      </w:r>
      <w:r>
        <w:rPr>
          <w:rFonts w:ascii="Times New Roman" w:eastAsia="Times New Roman" w:hAnsi="Times New Roman" w:cs="Times New Roman"/>
        </w:rPr>
        <w:t>lowing “moral restraint,” lowering CBRs (unless disease, famine, war, or other disasters produced higher CDRs).</w:t>
      </w:r>
    </w:p>
    <w:p w14:paraId="0000006E" w14:textId="77777777" w:rsidR="0091013C" w:rsidRDefault="0091013C">
      <w:pPr>
        <w:rPr>
          <w:rFonts w:ascii="Times New Roman" w:eastAsia="Times New Roman" w:hAnsi="Times New Roman" w:cs="Times New Roman"/>
          <w:sz w:val="20"/>
          <w:szCs w:val="20"/>
        </w:rPr>
      </w:pPr>
    </w:p>
    <w:p w14:paraId="0000006F"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Contemporary Neo-Malthusians and Critics</w:t>
      </w:r>
      <w:r>
        <w:rPr>
          <w:rFonts w:ascii="Times New Roman" w:eastAsia="Times New Roman" w:hAnsi="Times New Roman" w:cs="Times New Roman"/>
        </w:rPr>
        <w:t xml:space="preserve"> Malthus’s views remain influential today. Supporters of Malthus’s model suggest that characteristics of recent population growth pose even greater risks than when Malthus developed his thesis more than 200 years ago. However, criticism has been directed a</w:t>
      </w:r>
      <w:r>
        <w:rPr>
          <w:rFonts w:ascii="Times New Roman" w:eastAsia="Times New Roman" w:hAnsi="Times New Roman" w:cs="Times New Roman"/>
        </w:rPr>
        <w:t>t both the population and resource depletion elements of Malthus’s equation. Evidence from the past fifty years suggest both Neo-Malthusians and their critics are correct in certain aspects their analyses.</w:t>
      </w:r>
    </w:p>
    <w:p w14:paraId="00000070" w14:textId="77777777" w:rsidR="0091013C" w:rsidRDefault="0091013C">
      <w:pPr>
        <w:rPr>
          <w:rFonts w:ascii="Times New Roman" w:eastAsia="Times New Roman" w:hAnsi="Times New Roman" w:cs="Times New Roman"/>
          <w:sz w:val="20"/>
          <w:szCs w:val="20"/>
        </w:rPr>
      </w:pPr>
    </w:p>
    <w:p w14:paraId="00000071"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Population Futures</w:t>
      </w:r>
      <w:r>
        <w:rPr>
          <w:rFonts w:ascii="Times New Roman" w:eastAsia="Times New Roman" w:hAnsi="Times New Roman" w:cs="Times New Roman"/>
        </w:rPr>
        <w:t xml:space="preserve"> It is vital for geographers an</w:t>
      </w:r>
      <w:r>
        <w:rPr>
          <w:rFonts w:ascii="Times New Roman" w:eastAsia="Times New Roman" w:hAnsi="Times New Roman" w:cs="Times New Roman"/>
        </w:rPr>
        <w:t>d other researchers to project the future world population to assess possible trends in epidemiology, food scarcity, and other issues. The United Nations estimates that the world population in 2100 could grow to 15.8 billion or decline to 6.2 billion, depe</w:t>
      </w:r>
      <w:r>
        <w:rPr>
          <w:rFonts w:ascii="Times New Roman" w:eastAsia="Times New Roman" w:hAnsi="Times New Roman" w:cs="Times New Roman"/>
        </w:rPr>
        <w:t>nding on the outcomes of variant projections.</w:t>
      </w:r>
    </w:p>
    <w:p w14:paraId="00000072" w14:textId="77777777" w:rsidR="0091013C" w:rsidRDefault="0091013C">
      <w:pPr>
        <w:rPr>
          <w:rFonts w:ascii="Times New Roman" w:eastAsia="Times New Roman" w:hAnsi="Times New Roman" w:cs="Times New Roman"/>
          <w:sz w:val="20"/>
          <w:szCs w:val="20"/>
        </w:rPr>
      </w:pPr>
    </w:p>
    <w:p w14:paraId="00000073"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Demographic Transition Possible Stage 5: Decline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possible stage 5 of the demographic transition is predicted by demographers for some developed countries. Stage 5 would be characterized by very low CBR, an i</w:t>
      </w:r>
      <w:r>
        <w:rPr>
          <w:rFonts w:ascii="Times New Roman" w:eastAsia="Times New Roman" w:hAnsi="Times New Roman" w:cs="Times New Roman"/>
        </w:rPr>
        <w:t>ncreasing CDR, and therefore a negative NIR. The population of a country in stage 5 of the demographic transition would be much older.</w:t>
      </w:r>
    </w:p>
    <w:p w14:paraId="00000074" w14:textId="77777777" w:rsidR="0091013C" w:rsidRDefault="0091013C">
      <w:pPr>
        <w:rPr>
          <w:rFonts w:ascii="Times New Roman" w:eastAsia="Times New Roman" w:hAnsi="Times New Roman" w:cs="Times New Roman"/>
          <w:sz w:val="20"/>
          <w:szCs w:val="20"/>
        </w:rPr>
      </w:pPr>
    </w:p>
    <w:p w14:paraId="00000075"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China and India </w:t>
      </w:r>
      <w:r>
        <w:rPr>
          <w:rFonts w:ascii="Times New Roman" w:eastAsia="Times New Roman" w:hAnsi="Times New Roman" w:cs="Times New Roman"/>
        </w:rPr>
        <w:t>China and India together include more than one-third of the world’s total population. As the world’s two</w:t>
      </w:r>
      <w:r>
        <w:rPr>
          <w:rFonts w:ascii="Times New Roman" w:eastAsia="Times New Roman" w:hAnsi="Times New Roman" w:cs="Times New Roman"/>
        </w:rPr>
        <w:t xml:space="preserve"> most populous countries, policies instituted in China and India will affect prospects for global overpopulation.</w:t>
      </w:r>
    </w:p>
    <w:p w14:paraId="00000076" w14:textId="77777777" w:rsidR="0091013C" w:rsidRDefault="0091013C">
      <w:pPr>
        <w:rPr>
          <w:rFonts w:ascii="Times New Roman" w:eastAsia="Times New Roman" w:hAnsi="Times New Roman" w:cs="Times New Roman"/>
          <w:sz w:val="20"/>
          <w:szCs w:val="20"/>
        </w:rPr>
      </w:pPr>
    </w:p>
    <w:p w14:paraId="00000077"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China’s Population Policies</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core of the Chinese government’s family-planning program has been the One Child Policy, adopted in 1980. Coup</w:t>
      </w:r>
      <w:r>
        <w:rPr>
          <w:rFonts w:ascii="Times New Roman" w:eastAsia="Times New Roman" w:hAnsi="Times New Roman" w:cs="Times New Roman"/>
        </w:rPr>
        <w:t xml:space="preserve">les in China receive financial subsidies, a long maternity leave, better housing, and (in rural areas) more land if they agreed to have just one child. The government prohibited marriage for men until they are age 22 and women until they are age 20. Rules </w:t>
      </w:r>
      <w:r>
        <w:rPr>
          <w:rFonts w:ascii="Times New Roman" w:eastAsia="Times New Roman" w:hAnsi="Times New Roman" w:cs="Times New Roman"/>
        </w:rPr>
        <w:t>have changed in the twenty-first century as China has moved toward a market-based economy and families are becoming wealthier. Since 2000, China has had a lower CBR than the United States. The number of people added to China’s population each year has drop</w:t>
      </w:r>
      <w:r>
        <w:rPr>
          <w:rFonts w:ascii="Times New Roman" w:eastAsia="Times New Roman" w:hAnsi="Times New Roman" w:cs="Times New Roman"/>
        </w:rPr>
        <w:t>ped by one-half, from 14 million to 4 million, during the past twenty-five years. Despite China abandoning the One Child Policy in 2015, China’s CBR will likely not dramatically increase due to three decades of intensive educational programs (and coercion)</w:t>
      </w:r>
      <w:r>
        <w:rPr>
          <w:rFonts w:ascii="Times New Roman" w:eastAsia="Times New Roman" w:hAnsi="Times New Roman" w:cs="Times New Roman"/>
        </w:rPr>
        <w:t>.</w:t>
      </w:r>
    </w:p>
    <w:p w14:paraId="00000078"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India’s Population Policies </w:t>
      </w:r>
      <w:r>
        <w:rPr>
          <w:rFonts w:ascii="Times New Roman" w:eastAsia="Times New Roman" w:hAnsi="Times New Roman" w:cs="Times New Roman"/>
        </w:rPr>
        <w:t>India became the first country to embark on a national family-planning program. The government spends several hundred million dollars annually on various family-planning programs including the distribution of birth-control dev</w:t>
      </w:r>
      <w:r>
        <w:rPr>
          <w:rFonts w:ascii="Times New Roman" w:eastAsia="Times New Roman" w:hAnsi="Times New Roman" w:cs="Times New Roman"/>
        </w:rPr>
        <w:t>ices and abortions. India’s most controversial family-planning program was the establishment of sterilization camps. A sterilized person was entitled to payment which was roughly equivalent to a person’s monthly income. People were opposed to the steriliza</w:t>
      </w:r>
      <w:r>
        <w:rPr>
          <w:rFonts w:ascii="Times New Roman" w:eastAsia="Times New Roman" w:hAnsi="Times New Roman" w:cs="Times New Roman"/>
        </w:rPr>
        <w:t>tion camps because they thought that eventually sterilization would be forced.</w:t>
      </w:r>
    </w:p>
    <w:p w14:paraId="00000079" w14:textId="77777777" w:rsidR="0091013C" w:rsidRDefault="0091013C">
      <w:pPr>
        <w:rPr>
          <w:rFonts w:ascii="Times New Roman" w:eastAsia="Times New Roman" w:hAnsi="Times New Roman" w:cs="Times New Roman"/>
        </w:rPr>
      </w:pPr>
    </w:p>
    <w:p w14:paraId="0000007A"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Epidemiologic Futures </w:t>
      </w:r>
      <w:r>
        <w:rPr>
          <w:rFonts w:ascii="Times New Roman" w:eastAsia="Times New Roman" w:hAnsi="Times New Roman" w:cs="Times New Roman"/>
        </w:rPr>
        <w:t>While the possible stage 5 of the demographic transition is introduced by an increased elderly population, a theoretical stage 5 of the epidemiologic tran</w:t>
      </w:r>
      <w:r>
        <w:rPr>
          <w:rFonts w:ascii="Times New Roman" w:eastAsia="Times New Roman" w:hAnsi="Times New Roman" w:cs="Times New Roman"/>
        </w:rPr>
        <w:t>sition could be brought about by a reemergence of infectious and parasitic diseases. Three reasons help explain the possible emergence of a stage 5 of the epidemiologic transition: evolution, poverty, and increased connections.</w:t>
      </w:r>
    </w:p>
    <w:p w14:paraId="0000007B" w14:textId="77777777" w:rsidR="0091013C" w:rsidRDefault="0091013C">
      <w:pPr>
        <w:rPr>
          <w:rFonts w:ascii="Times New Roman" w:eastAsia="Times New Roman" w:hAnsi="Times New Roman" w:cs="Times New Roman"/>
        </w:rPr>
      </w:pPr>
    </w:p>
    <w:p w14:paraId="0000007C"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Possible Stage 5 Cause: Evo</w:t>
      </w:r>
      <w:r>
        <w:rPr>
          <w:rFonts w:ascii="Times New Roman" w:eastAsia="Times New Roman" w:hAnsi="Times New Roman" w:cs="Times New Roman"/>
          <w:b/>
        </w:rPr>
        <w:t xml:space="preserve">lution </w:t>
      </w:r>
      <w:r>
        <w:rPr>
          <w:rFonts w:ascii="Times New Roman" w:eastAsia="Times New Roman" w:hAnsi="Times New Roman" w:cs="Times New Roman"/>
        </w:rPr>
        <w:t>In a possible stage 5, infectious diseases thought to have been eradicated or controlled return, and new ones emerge. Infectious disease microbes have continually evolved and changed in response to environmental pressures by developing resistance to</w:t>
      </w:r>
      <w:r>
        <w:rPr>
          <w:rFonts w:ascii="Times New Roman" w:eastAsia="Times New Roman" w:hAnsi="Times New Roman" w:cs="Times New Roman"/>
        </w:rPr>
        <w:t xml:space="preserve"> drugs and insecticides. Antibiotics and genetic engineering contribute to the emergence of new strains of viruses and bacteria.</w:t>
      </w:r>
    </w:p>
    <w:p w14:paraId="0000007D" w14:textId="77777777" w:rsidR="0091013C" w:rsidRDefault="0091013C">
      <w:pPr>
        <w:rPr>
          <w:rFonts w:ascii="Times New Roman" w:eastAsia="Times New Roman" w:hAnsi="Times New Roman" w:cs="Times New Roman"/>
        </w:rPr>
      </w:pPr>
    </w:p>
    <w:p w14:paraId="0000007E"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Possible Stage 5 Cause: Poverty </w:t>
      </w:r>
      <w:r>
        <w:rPr>
          <w:rFonts w:ascii="Times New Roman" w:eastAsia="Times New Roman" w:hAnsi="Times New Roman" w:cs="Times New Roman"/>
        </w:rPr>
        <w:t>Infectious diseases are more prevalent in poor areas than other places because unsanitary cond</w:t>
      </w:r>
      <w:r>
        <w:rPr>
          <w:rFonts w:ascii="Times New Roman" w:eastAsia="Times New Roman" w:hAnsi="Times New Roman" w:cs="Times New Roman"/>
        </w:rPr>
        <w:t>itions may persist, and most people can’t afford drugs needed for treatment. Tuberculosis is an example of an infectious disease that has largely been controlled in developed countries but remains a major cause of death in developing countries. Tuberculosi</w:t>
      </w:r>
      <w:r>
        <w:rPr>
          <w:rFonts w:ascii="Times New Roman" w:eastAsia="Times New Roman" w:hAnsi="Times New Roman" w:cs="Times New Roman"/>
        </w:rPr>
        <w:t>s is more prevalent in poor areas because the long, expensive treatment poses a significant economic burden.</w:t>
      </w:r>
    </w:p>
    <w:p w14:paraId="0000007F" w14:textId="77777777" w:rsidR="0091013C" w:rsidRDefault="0091013C">
      <w:pPr>
        <w:rPr>
          <w:rFonts w:ascii="Times New Roman" w:eastAsia="Times New Roman" w:hAnsi="Times New Roman" w:cs="Times New Roman"/>
        </w:rPr>
      </w:pPr>
    </w:p>
    <w:p w14:paraId="00000080"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Possible Stage 5 Cause: Connections </w:t>
      </w:r>
      <w:r>
        <w:rPr>
          <w:rFonts w:ascii="Times New Roman" w:eastAsia="Times New Roman" w:hAnsi="Times New Roman" w:cs="Times New Roman"/>
        </w:rPr>
        <w:t>As they travel, people carry diseases with them and are exposed to the diseases of others.</w:t>
      </w:r>
    </w:p>
    <w:p w14:paraId="00000081" w14:textId="77777777" w:rsidR="0091013C" w:rsidRDefault="0091013C">
      <w:pPr>
        <w:rPr>
          <w:rFonts w:ascii="Times New Roman" w:eastAsia="Times New Roman" w:hAnsi="Times New Roman" w:cs="Times New Roman"/>
        </w:rPr>
      </w:pPr>
    </w:p>
    <w:p w14:paraId="00000082"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AIDS</w:t>
      </w:r>
      <w:r>
        <w:rPr>
          <w:rFonts w:ascii="Times New Roman" w:eastAsia="Times New Roman" w:hAnsi="Times New Roman" w:cs="Times New Roman"/>
        </w:rPr>
        <w:t xml:space="preserve"> The most leth</w:t>
      </w:r>
      <w:r>
        <w:rPr>
          <w:rFonts w:ascii="Times New Roman" w:eastAsia="Times New Roman" w:hAnsi="Times New Roman" w:cs="Times New Roman"/>
        </w:rPr>
        <w:t>al pandemic in recent years has been AIDS (acquired immunodeficiency syndrome). 39 million people have died worldwide since the beginning of the epidemic through 2014, and 37 million people currently have HIV (human immunodeficiency virus, the cause of AID</w:t>
      </w:r>
      <w:r>
        <w:rPr>
          <w:rFonts w:ascii="Times New Roman" w:eastAsia="Times New Roman" w:hAnsi="Times New Roman" w:cs="Times New Roman"/>
        </w:rPr>
        <w:t>S). 26 million of the world’s 37 million HIV sufferers live in sub-Saharan Africa.</w:t>
      </w:r>
    </w:p>
    <w:p w14:paraId="00000083" w14:textId="77777777" w:rsidR="0091013C" w:rsidRDefault="0091013C">
      <w:pPr>
        <w:rPr>
          <w:rFonts w:ascii="Times New Roman" w:eastAsia="Times New Roman" w:hAnsi="Times New Roman" w:cs="Times New Roman"/>
        </w:rPr>
      </w:pPr>
    </w:p>
    <w:p w14:paraId="00000084"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Ebola</w:t>
      </w:r>
      <w:r>
        <w:rPr>
          <w:rFonts w:ascii="Times New Roman" w:eastAsia="Times New Roman" w:hAnsi="Times New Roman" w:cs="Times New Roman"/>
        </w:rPr>
        <w:t xml:space="preserve"> Ebola, named for the river in the Democratic Republic of Congo, is a relatively “new” pandemic. The first known victim of Ebola in West Africa was a 2-year old boy in</w:t>
      </w:r>
      <w:r>
        <w:rPr>
          <w:rFonts w:ascii="Times New Roman" w:eastAsia="Times New Roman" w:hAnsi="Times New Roman" w:cs="Times New Roman"/>
        </w:rPr>
        <w:t xml:space="preserve"> the village of Meliandou, Guinea, who died in December 2013. The virus rapidly spread in early 2014 to isolated villages in Guinea and the neighboring countries Sierra Leone and Liberia, areas among the poorest in the world. While the disease was spread b</w:t>
      </w:r>
      <w:r>
        <w:rPr>
          <w:rFonts w:ascii="Times New Roman" w:eastAsia="Times New Roman" w:hAnsi="Times New Roman" w:cs="Times New Roman"/>
        </w:rPr>
        <w:t>y health care workers who traveled to other places while unknowingly infected, their destinations and homes possessed health-care systems able to treat patients.</w:t>
      </w:r>
    </w:p>
    <w:p w14:paraId="00000085" w14:textId="77777777" w:rsidR="0091013C" w:rsidRDefault="0091013C">
      <w:pPr>
        <w:rPr>
          <w:rFonts w:ascii="Times New Roman" w:eastAsia="Times New Roman" w:hAnsi="Times New Roman" w:cs="Times New Roman"/>
        </w:rPr>
      </w:pPr>
    </w:p>
    <w:p w14:paraId="00000086"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Family Futures</w:t>
      </w:r>
      <w:r>
        <w:rPr>
          <w:rFonts w:ascii="Times New Roman" w:eastAsia="Times New Roman" w:hAnsi="Times New Roman" w:cs="Times New Roman"/>
        </w:rPr>
        <w:t xml:space="preserve"> The world CBR steeply declined between 1990 and 2015, from 27 to 20. In develo</w:t>
      </w:r>
      <w:r>
        <w:rPr>
          <w:rFonts w:ascii="Times New Roman" w:eastAsia="Times New Roman" w:hAnsi="Times New Roman" w:cs="Times New Roman"/>
        </w:rPr>
        <w:t>ping countries during the same time period, CBR dropped from 31 to 22. Two strategies have been successful in lowering birth rates.</w:t>
      </w:r>
    </w:p>
    <w:p w14:paraId="00000087" w14:textId="77777777" w:rsidR="0091013C" w:rsidRDefault="0091013C">
      <w:pPr>
        <w:rPr>
          <w:rFonts w:ascii="Times New Roman" w:eastAsia="Times New Roman" w:hAnsi="Times New Roman" w:cs="Times New Roman"/>
        </w:rPr>
      </w:pPr>
    </w:p>
    <w:p w14:paraId="00000088"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 xml:space="preserve">Lowering CBR through Education and Health Care </w:t>
      </w:r>
      <w:r>
        <w:rPr>
          <w:rFonts w:ascii="Times New Roman" w:eastAsia="Times New Roman" w:hAnsi="Times New Roman" w:cs="Times New Roman"/>
        </w:rPr>
        <w:t>Improving local economic conditions is one approach to decreasing crude birt</w:t>
      </w:r>
      <w:r>
        <w:rPr>
          <w:rFonts w:ascii="Times New Roman" w:eastAsia="Times New Roman" w:hAnsi="Times New Roman" w:cs="Times New Roman"/>
        </w:rPr>
        <w:t xml:space="preserve">h rates. A community with more economic resources can increase expenditures on education and health-care programs that promote lower birth rates. According to this approach, women’s educational opportunities are encouraged, making them more likely to gain </w:t>
      </w:r>
      <w:r>
        <w:rPr>
          <w:rFonts w:ascii="Times New Roman" w:eastAsia="Times New Roman" w:hAnsi="Times New Roman" w:cs="Times New Roman"/>
        </w:rPr>
        <w:t>employment skills and take economic control over their lives. Women would also have been knowledge of their reproductive rights, letting them make more informed reproductive choices, and increase awareness of available methods of contraception. Improved he</w:t>
      </w:r>
      <w:r>
        <w:rPr>
          <w:rFonts w:ascii="Times New Roman" w:eastAsia="Times New Roman" w:hAnsi="Times New Roman" w:cs="Times New Roman"/>
        </w:rPr>
        <w:t>alth-care programs, such as prenatal care, counseling about sexually transmitted diseases, and child immunization, lead IMRs to decline. With the survival of more infants ensured, women would be more likely to choose to make more effective use of contracep</w:t>
      </w:r>
      <w:r>
        <w:rPr>
          <w:rFonts w:ascii="Times New Roman" w:eastAsia="Times New Roman" w:hAnsi="Times New Roman" w:cs="Times New Roman"/>
        </w:rPr>
        <w:t>tives to limit the number of children.</w:t>
      </w:r>
    </w:p>
    <w:p w14:paraId="00000089" w14:textId="77777777" w:rsidR="0091013C" w:rsidRDefault="0091013C">
      <w:pPr>
        <w:rPr>
          <w:rFonts w:ascii="Times New Roman" w:eastAsia="Times New Roman" w:hAnsi="Times New Roman" w:cs="Times New Roman"/>
        </w:rPr>
      </w:pPr>
    </w:p>
    <w:p w14:paraId="0000008A"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Lowering CBR through Contraception</w:t>
      </w:r>
      <w:r>
        <w:rPr>
          <w:rFonts w:ascii="Times New Roman" w:eastAsia="Times New Roman" w:hAnsi="Times New Roman" w:cs="Times New Roman"/>
        </w:rPr>
        <w:t xml:space="preserve"> Short-term solutions included in family-planning programs, such as contraception, can reduce crude birth rates much more quickly than prolonged economic shifts. Demand outstrips supply for contraceptives where they are needed most – in developing countrie</w:t>
      </w:r>
      <w:r>
        <w:rPr>
          <w:rFonts w:ascii="Times New Roman" w:eastAsia="Times New Roman" w:hAnsi="Times New Roman" w:cs="Times New Roman"/>
        </w:rPr>
        <w:t>s. Places where people have limited access to education and modern communication are susceptible to the acceptance of family-planning concepts; for example, in Bangladesh, 6 percent of married women used contraceptives in 1980 – in 2014, the number rose to</w:t>
      </w:r>
      <w:r>
        <w:rPr>
          <w:rFonts w:ascii="Times New Roman" w:eastAsia="Times New Roman" w:hAnsi="Times New Roman" w:cs="Times New Roman"/>
        </w:rPr>
        <w:t xml:space="preserve"> 62 percent. Similar trends have been examined in Columbia, Morocco, and Thailand. Contraceptive usage is very low in sub-Saharan Africa, with only 30 percent of married women using them. Cheap and rapid distribution of contraceptives in </w:t>
      </w:r>
      <w:r>
        <w:rPr>
          <w:rFonts w:ascii="Times New Roman" w:eastAsia="Times New Roman" w:hAnsi="Times New Roman" w:cs="Times New Roman"/>
        </w:rPr>
        <w:br/>
        <w:t>sub-Saharan Afric</w:t>
      </w:r>
      <w:r>
        <w:rPr>
          <w:rFonts w:ascii="Times New Roman" w:eastAsia="Times New Roman" w:hAnsi="Times New Roman" w:cs="Times New Roman"/>
        </w:rPr>
        <w:t>a could have a relatively large impact on lowering CBR in the region.</w:t>
      </w:r>
    </w:p>
    <w:p w14:paraId="0000008B" w14:textId="77777777" w:rsidR="0091013C" w:rsidRDefault="0091013C">
      <w:pPr>
        <w:rPr>
          <w:rFonts w:ascii="Times New Roman" w:eastAsia="Times New Roman" w:hAnsi="Times New Roman" w:cs="Times New Roman"/>
        </w:rPr>
      </w:pPr>
    </w:p>
    <w:p w14:paraId="0000008C"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b/>
        </w:rPr>
        <w:t>Introducing the Chapter</w:t>
      </w:r>
    </w:p>
    <w:p w14:paraId="0000008D" w14:textId="77777777" w:rsidR="0091013C" w:rsidRDefault="0091013C">
      <w:pPr>
        <w:rPr>
          <w:rFonts w:ascii="Times New Roman" w:eastAsia="Times New Roman" w:hAnsi="Times New Roman" w:cs="Times New Roman"/>
        </w:rPr>
      </w:pPr>
    </w:p>
    <w:p w14:paraId="0000008E" w14:textId="77777777" w:rsidR="0091013C" w:rsidRDefault="00CE7228">
      <w:pPr>
        <w:jc w:val="both"/>
        <w:rPr>
          <w:rFonts w:ascii="Times New Roman" w:eastAsia="Times New Roman" w:hAnsi="Times New Roman" w:cs="Times New Roman"/>
        </w:rPr>
      </w:pPr>
      <w:r>
        <w:rPr>
          <w:rFonts w:ascii="Times New Roman" w:eastAsia="Times New Roman" w:hAnsi="Times New Roman" w:cs="Times New Roman"/>
        </w:rPr>
        <w:t>Chapter 2 opens with a discussion of why the study of population is important. The reasons make a powerful opener to any discussion of the chapter’s contents by</w:t>
      </w:r>
      <w:r>
        <w:rPr>
          <w:rFonts w:ascii="Times New Roman" w:eastAsia="Times New Roman" w:hAnsi="Times New Roman" w:cs="Times New Roman"/>
        </w:rPr>
        <w:t xml:space="preserve"> emphasizing the “punch” of the fourth Key Issue: Why might population increase in the future? The three reasons we should study population are given as:</w:t>
      </w:r>
    </w:p>
    <w:p w14:paraId="0000008F" w14:textId="77777777" w:rsidR="0091013C" w:rsidRDefault="00CE7228">
      <w:pPr>
        <w:numPr>
          <w:ilvl w:val="0"/>
          <w:numId w:val="2"/>
        </w:numPr>
        <w:spacing w:before="120"/>
        <w:jc w:val="both"/>
      </w:pPr>
      <w:r>
        <w:rPr>
          <w:rFonts w:ascii="Times New Roman" w:eastAsia="Times New Roman" w:hAnsi="Times New Roman" w:cs="Times New Roman"/>
        </w:rPr>
        <w:t>More people are alive at this time—about 7 billion—than at any point in Earth’s long history.</w:t>
      </w:r>
    </w:p>
    <w:p w14:paraId="00000090" w14:textId="77777777" w:rsidR="0091013C" w:rsidRDefault="00CE722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Virtuall</w:t>
      </w:r>
      <w:r>
        <w:rPr>
          <w:rFonts w:ascii="Times New Roman" w:eastAsia="Times New Roman" w:hAnsi="Times New Roman" w:cs="Times New Roman"/>
        </w:rPr>
        <w:t>y all global population growth is concentrated in less developed countries.</w:t>
      </w:r>
    </w:p>
    <w:p w14:paraId="00000091" w14:textId="77777777" w:rsidR="0091013C" w:rsidRDefault="00CE7228">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word’s population increased at a faster rate during the second half of the twentieth century than ever before in history.</w:t>
      </w:r>
    </w:p>
    <w:p w14:paraId="00000092" w14:textId="77777777" w:rsidR="0091013C" w:rsidRDefault="0091013C"/>
    <w:sectPr w:rsidR="0091013C">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65131"/>
    <w:multiLevelType w:val="multilevel"/>
    <w:tmpl w:val="34588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B23FBC"/>
    <w:multiLevelType w:val="multilevel"/>
    <w:tmpl w:val="B9160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3C"/>
    <w:rsid w:val="0091013C"/>
    <w:rsid w:val="00C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E9E93-EDCB-4816-A945-15D005E6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2019-08-24T21:49:00Z</dcterms:created>
  <dcterms:modified xsi:type="dcterms:W3CDTF">2019-08-24T21:49:00Z</dcterms:modified>
</cp:coreProperties>
</file>