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0000001" w14:textId="77777777" w:rsidR="002F4D09" w:rsidRDefault="001E6EA4">
      <w:pPr>
        <w:jc w:val="both"/>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Chapter 12: Services &amp; Settlements</w:t>
      </w:r>
    </w:p>
    <w:p w14:paraId="00000002" w14:textId="77777777" w:rsidR="002F4D09" w:rsidRDefault="002F4D09">
      <w:pPr>
        <w:jc w:val="both"/>
        <w:rPr>
          <w:rFonts w:ascii="Times New Roman" w:eastAsia="Times New Roman" w:hAnsi="Times New Roman" w:cs="Times New Roman"/>
          <w:b/>
          <w:sz w:val="28"/>
          <w:szCs w:val="28"/>
        </w:rPr>
      </w:pPr>
    </w:p>
    <w:p w14:paraId="00000003" w14:textId="77777777" w:rsidR="002F4D09" w:rsidRDefault="001E6EA4">
      <w:pPr>
        <w:jc w:val="both"/>
        <w:rPr>
          <w:rFonts w:ascii="Times New Roman" w:eastAsia="Times New Roman" w:hAnsi="Times New Roman" w:cs="Times New Roman"/>
        </w:rPr>
      </w:pPr>
      <w:r>
        <w:rPr>
          <w:rFonts w:ascii="Times New Roman" w:eastAsia="Times New Roman" w:hAnsi="Times New Roman" w:cs="Times New Roman"/>
          <w:b/>
        </w:rPr>
        <w:t xml:space="preserve">Key Issue 1: Where Are Services Distributed? </w:t>
      </w:r>
      <w:r>
        <w:rPr>
          <w:rFonts w:ascii="Times New Roman" w:eastAsia="Times New Roman" w:hAnsi="Times New Roman" w:cs="Times New Roman"/>
        </w:rPr>
        <w:t xml:space="preserve">Most people in developed countries work in such places as shops, offices, restaurants, universities, and hospitals. These are examples of the tertiary, or service, sector of the economy. A </w:t>
      </w:r>
      <w:r>
        <w:rPr>
          <w:rFonts w:ascii="Times New Roman" w:eastAsia="Times New Roman" w:hAnsi="Times New Roman" w:cs="Times New Roman"/>
          <w:b/>
        </w:rPr>
        <w:t xml:space="preserve">service </w:t>
      </w:r>
      <w:r>
        <w:rPr>
          <w:rFonts w:ascii="Times New Roman" w:eastAsia="Times New Roman" w:hAnsi="Times New Roman" w:cs="Times New Roman"/>
        </w:rPr>
        <w:t>is any activity that fulfills a human want or need and retu</w:t>
      </w:r>
      <w:r>
        <w:rPr>
          <w:rFonts w:ascii="Times New Roman" w:eastAsia="Times New Roman" w:hAnsi="Times New Roman" w:cs="Times New Roman"/>
        </w:rPr>
        <w:t>rns money to those who provide it.</w:t>
      </w:r>
    </w:p>
    <w:p w14:paraId="00000004" w14:textId="77777777" w:rsidR="002F4D09" w:rsidRDefault="002F4D09">
      <w:pPr>
        <w:jc w:val="both"/>
        <w:rPr>
          <w:rFonts w:ascii="Times New Roman" w:eastAsia="Times New Roman" w:hAnsi="Times New Roman" w:cs="Times New Roman"/>
        </w:rPr>
      </w:pPr>
    </w:p>
    <w:p w14:paraId="00000005" w14:textId="77777777" w:rsidR="002F4D09" w:rsidRDefault="001E6EA4">
      <w:pPr>
        <w:jc w:val="both"/>
        <w:rPr>
          <w:rFonts w:ascii="Times New Roman" w:eastAsia="Times New Roman" w:hAnsi="Times New Roman" w:cs="Times New Roman"/>
        </w:rPr>
      </w:pPr>
      <w:r>
        <w:rPr>
          <w:rFonts w:ascii="Times New Roman" w:eastAsia="Times New Roman" w:hAnsi="Times New Roman" w:cs="Times New Roman"/>
          <w:b/>
        </w:rPr>
        <w:t>Introducing Services and Settlements</w:t>
      </w:r>
      <w:r>
        <w:rPr>
          <w:rFonts w:ascii="Times New Roman" w:eastAsia="Times New Roman" w:hAnsi="Times New Roman" w:cs="Times New Roman"/>
        </w:rPr>
        <w:t xml:space="preserve"> Services account for more than two-thirds of GDP in most developed countries, compared to less than one-half in most developing countries. Services cluster in developed countries beca</w:t>
      </w:r>
      <w:r>
        <w:rPr>
          <w:rFonts w:ascii="Times New Roman" w:eastAsia="Times New Roman" w:hAnsi="Times New Roman" w:cs="Times New Roman"/>
        </w:rPr>
        <w:t>use more people who are able to buy services live there. Within developed countries, larger cities offer a larger scale of services than do small towns because more customers live there. Services are located in settlements – this connection between service</w:t>
      </w:r>
      <w:r>
        <w:rPr>
          <w:rFonts w:ascii="Times New Roman" w:eastAsia="Times New Roman" w:hAnsi="Times New Roman" w:cs="Times New Roman"/>
        </w:rPr>
        <w:t xml:space="preserve">s and settlements is of keen interest to geographers. A </w:t>
      </w:r>
      <w:r>
        <w:rPr>
          <w:rFonts w:ascii="Times New Roman" w:eastAsia="Times New Roman" w:hAnsi="Times New Roman" w:cs="Times New Roman"/>
          <w:b/>
        </w:rPr>
        <w:t xml:space="preserve">settlement </w:t>
      </w:r>
      <w:r>
        <w:rPr>
          <w:rFonts w:ascii="Times New Roman" w:eastAsia="Times New Roman" w:hAnsi="Times New Roman" w:cs="Times New Roman"/>
        </w:rPr>
        <w:t xml:space="preserve">is a permanent collection of buildings where people reside, work, and obtain services. They occupy a very small percentage of Earth’s surface, well under 1 percent, but most people live in </w:t>
      </w:r>
      <w:r>
        <w:rPr>
          <w:rFonts w:ascii="Times New Roman" w:eastAsia="Times New Roman" w:hAnsi="Times New Roman" w:cs="Times New Roman"/>
        </w:rPr>
        <w:t>settlements as few choose to reside in isolation.</w:t>
      </w:r>
    </w:p>
    <w:p w14:paraId="00000006" w14:textId="77777777" w:rsidR="002F4D09" w:rsidRDefault="002F4D09">
      <w:pPr>
        <w:jc w:val="both"/>
        <w:rPr>
          <w:rFonts w:ascii="Times New Roman" w:eastAsia="Times New Roman" w:hAnsi="Times New Roman" w:cs="Times New Roman"/>
          <w:sz w:val="18"/>
          <w:szCs w:val="18"/>
        </w:rPr>
      </w:pPr>
    </w:p>
    <w:p w14:paraId="00000007" w14:textId="77777777" w:rsidR="002F4D09" w:rsidRDefault="001E6EA4">
      <w:pPr>
        <w:jc w:val="both"/>
        <w:rPr>
          <w:rFonts w:ascii="Times New Roman" w:eastAsia="Times New Roman" w:hAnsi="Times New Roman" w:cs="Times New Roman"/>
        </w:rPr>
      </w:pPr>
      <w:r>
        <w:rPr>
          <w:rFonts w:ascii="Times New Roman" w:eastAsia="Times New Roman" w:hAnsi="Times New Roman" w:cs="Times New Roman"/>
          <w:b/>
        </w:rPr>
        <w:t>Three Types of Services</w:t>
      </w:r>
      <w:r>
        <w:rPr>
          <w:rFonts w:ascii="Times New Roman" w:eastAsia="Times New Roman" w:hAnsi="Times New Roman" w:cs="Times New Roman"/>
        </w:rPr>
        <w:t xml:space="preserve"> The service sector of the economy is subdivided into three types: consumer services, business services, and public services. Each of these sectors is divided into several major sub </w:t>
      </w:r>
      <w:r>
        <w:rPr>
          <w:rFonts w:ascii="Times New Roman" w:eastAsia="Times New Roman" w:hAnsi="Times New Roman" w:cs="Times New Roman"/>
        </w:rPr>
        <w:t>sectors:</w:t>
      </w:r>
    </w:p>
    <w:p w14:paraId="00000008" w14:textId="77777777" w:rsidR="002F4D09" w:rsidRDefault="001E6EA4">
      <w:pPr>
        <w:numPr>
          <w:ilvl w:val="0"/>
          <w:numId w:val="1"/>
        </w:numPr>
        <w:spacing w:before="120"/>
        <w:jc w:val="both"/>
      </w:pPr>
      <w:r>
        <w:rPr>
          <w:rFonts w:ascii="Times New Roman" w:eastAsia="Times New Roman" w:hAnsi="Times New Roman" w:cs="Times New Roman"/>
        </w:rPr>
        <w:t>Consumer Services.</w:t>
      </w:r>
      <w:r>
        <w:rPr>
          <w:rFonts w:ascii="Times New Roman" w:eastAsia="Times New Roman" w:hAnsi="Times New Roman" w:cs="Times New Roman"/>
          <w:b/>
        </w:rPr>
        <w:t xml:space="preserve"> </w:t>
      </w:r>
      <w:r>
        <w:rPr>
          <w:rFonts w:ascii="Times New Roman" w:eastAsia="Times New Roman" w:hAnsi="Times New Roman" w:cs="Times New Roman"/>
        </w:rPr>
        <w:t xml:space="preserve">The principle purpose of </w:t>
      </w:r>
      <w:r>
        <w:rPr>
          <w:rFonts w:ascii="Times New Roman" w:eastAsia="Times New Roman" w:hAnsi="Times New Roman" w:cs="Times New Roman"/>
          <w:b/>
        </w:rPr>
        <w:t xml:space="preserve">consumer services </w:t>
      </w:r>
      <w:r>
        <w:rPr>
          <w:rFonts w:ascii="Times New Roman" w:eastAsia="Times New Roman" w:hAnsi="Times New Roman" w:cs="Times New Roman"/>
        </w:rPr>
        <w:t xml:space="preserve">is to provide services to individual consumers who desire them and can afford to pay for them. Nearly half of all jobs in the United States are in consumer services. Four main types of </w:t>
      </w:r>
      <w:r>
        <w:rPr>
          <w:rFonts w:ascii="Times New Roman" w:eastAsia="Times New Roman" w:hAnsi="Times New Roman" w:cs="Times New Roman"/>
        </w:rPr>
        <w:t xml:space="preserve">consumer services are retail and wholesale services, leisure and hospitality services, health and social services, and education. </w:t>
      </w:r>
    </w:p>
    <w:p w14:paraId="00000009" w14:textId="77777777" w:rsidR="002F4D09" w:rsidRDefault="001E6EA4">
      <w:pPr>
        <w:numPr>
          <w:ilvl w:val="0"/>
          <w:numId w:val="1"/>
        </w:numPr>
        <w:spacing w:before="120"/>
        <w:jc w:val="both"/>
      </w:pPr>
      <w:r>
        <w:rPr>
          <w:rFonts w:ascii="Times New Roman" w:eastAsia="Times New Roman" w:hAnsi="Times New Roman" w:cs="Times New Roman"/>
        </w:rPr>
        <w:t>Business Services.</w:t>
      </w:r>
      <w:r>
        <w:rPr>
          <w:rFonts w:ascii="Times New Roman" w:eastAsia="Times New Roman" w:hAnsi="Times New Roman" w:cs="Times New Roman"/>
          <w:b/>
        </w:rPr>
        <w:t xml:space="preserve"> </w:t>
      </w:r>
      <w:r>
        <w:rPr>
          <w:rFonts w:ascii="Times New Roman" w:eastAsia="Times New Roman" w:hAnsi="Times New Roman" w:cs="Times New Roman"/>
        </w:rPr>
        <w:t xml:space="preserve">The principle purpose of </w:t>
      </w:r>
      <w:r>
        <w:rPr>
          <w:rFonts w:ascii="Times New Roman" w:eastAsia="Times New Roman" w:hAnsi="Times New Roman" w:cs="Times New Roman"/>
          <w:b/>
        </w:rPr>
        <w:t xml:space="preserve">business services </w:t>
      </w:r>
      <w:r>
        <w:rPr>
          <w:rFonts w:ascii="Times New Roman" w:eastAsia="Times New Roman" w:hAnsi="Times New Roman" w:cs="Times New Roman"/>
        </w:rPr>
        <w:t>is to facilitate the activities of other businesses. One-fourth</w:t>
      </w:r>
      <w:r>
        <w:rPr>
          <w:rFonts w:ascii="Times New Roman" w:eastAsia="Times New Roman" w:hAnsi="Times New Roman" w:cs="Times New Roman"/>
        </w:rPr>
        <w:t xml:space="preserve"> of all jobs in the United States are in business services. The three main types of business services are transportation and information services, professional services, and financial services. </w:t>
      </w:r>
    </w:p>
    <w:p w14:paraId="0000000A" w14:textId="77777777" w:rsidR="002F4D09" w:rsidRDefault="001E6EA4">
      <w:pPr>
        <w:numPr>
          <w:ilvl w:val="0"/>
          <w:numId w:val="1"/>
        </w:numPr>
        <w:spacing w:before="120"/>
        <w:jc w:val="both"/>
      </w:pPr>
      <w:r>
        <w:rPr>
          <w:rFonts w:ascii="Times New Roman" w:eastAsia="Times New Roman" w:hAnsi="Times New Roman" w:cs="Times New Roman"/>
        </w:rPr>
        <w:t>Public Services.</w:t>
      </w:r>
      <w:r>
        <w:rPr>
          <w:rFonts w:ascii="Times New Roman" w:eastAsia="Times New Roman" w:hAnsi="Times New Roman" w:cs="Times New Roman"/>
          <w:b/>
        </w:rPr>
        <w:t xml:space="preserve"> </w:t>
      </w:r>
      <w:r>
        <w:rPr>
          <w:rFonts w:ascii="Times New Roman" w:eastAsia="Times New Roman" w:hAnsi="Times New Roman" w:cs="Times New Roman"/>
        </w:rPr>
        <w:t xml:space="preserve">The purpose of </w:t>
      </w:r>
      <w:r>
        <w:rPr>
          <w:rFonts w:ascii="Times New Roman" w:eastAsia="Times New Roman" w:hAnsi="Times New Roman" w:cs="Times New Roman"/>
          <w:b/>
        </w:rPr>
        <w:t xml:space="preserve">public services </w:t>
      </w:r>
      <w:r>
        <w:rPr>
          <w:rFonts w:ascii="Times New Roman" w:eastAsia="Times New Roman" w:hAnsi="Times New Roman" w:cs="Times New Roman"/>
        </w:rPr>
        <w:t>is to provide</w:t>
      </w:r>
      <w:r>
        <w:rPr>
          <w:rFonts w:ascii="Times New Roman" w:eastAsia="Times New Roman" w:hAnsi="Times New Roman" w:cs="Times New Roman"/>
        </w:rPr>
        <w:t xml:space="preserve"> security and protection for citizens and </w:t>
      </w:r>
      <w:proofErr w:type="gramStart"/>
      <w:r>
        <w:rPr>
          <w:rFonts w:ascii="Times New Roman" w:eastAsia="Times New Roman" w:hAnsi="Times New Roman" w:cs="Times New Roman"/>
        </w:rPr>
        <w:t>businesses</w:t>
      </w:r>
      <w:proofErr w:type="gramEnd"/>
      <w:r>
        <w:rPr>
          <w:rFonts w:ascii="Times New Roman" w:eastAsia="Times New Roman" w:hAnsi="Times New Roman" w:cs="Times New Roman"/>
        </w:rPr>
        <w:t xml:space="preserve">. About 10 percent of all U.S. jobs are in the public sector. Excluding educators, one-sixth of public-sector </w:t>
      </w:r>
      <w:proofErr w:type="gramStart"/>
      <w:r>
        <w:rPr>
          <w:rFonts w:ascii="Times New Roman" w:eastAsia="Times New Roman" w:hAnsi="Times New Roman" w:cs="Times New Roman"/>
        </w:rPr>
        <w:t>employees</w:t>
      </w:r>
      <w:proofErr w:type="gramEnd"/>
      <w:r>
        <w:rPr>
          <w:rFonts w:ascii="Times New Roman" w:eastAsia="Times New Roman" w:hAnsi="Times New Roman" w:cs="Times New Roman"/>
        </w:rPr>
        <w:t xml:space="preserve"> work for the federal government, one-fourth for one of the 50 state governments, and</w:t>
      </w:r>
      <w:r>
        <w:rPr>
          <w:rFonts w:ascii="Times New Roman" w:eastAsia="Times New Roman" w:hAnsi="Times New Roman" w:cs="Times New Roman"/>
        </w:rPr>
        <w:t xml:space="preserve"> three-fifths for one of the tens of thousands of local governments. </w:t>
      </w:r>
    </w:p>
    <w:p w14:paraId="0000000B" w14:textId="77777777" w:rsidR="002F4D09" w:rsidRDefault="002F4D09">
      <w:pPr>
        <w:jc w:val="both"/>
        <w:rPr>
          <w:rFonts w:ascii="Times New Roman" w:eastAsia="Times New Roman" w:hAnsi="Times New Roman" w:cs="Times New Roman"/>
          <w:sz w:val="18"/>
          <w:szCs w:val="18"/>
        </w:rPr>
      </w:pPr>
    </w:p>
    <w:p w14:paraId="0000000C" w14:textId="77777777" w:rsidR="002F4D09" w:rsidRDefault="001E6EA4">
      <w:pPr>
        <w:jc w:val="both"/>
        <w:rPr>
          <w:rFonts w:ascii="Times New Roman" w:eastAsia="Times New Roman" w:hAnsi="Times New Roman" w:cs="Times New Roman"/>
        </w:rPr>
      </w:pPr>
      <w:r>
        <w:rPr>
          <w:rFonts w:ascii="Times New Roman" w:eastAsia="Times New Roman" w:hAnsi="Times New Roman" w:cs="Times New Roman"/>
          <w:b/>
        </w:rPr>
        <w:t xml:space="preserve">Changing Service Employment </w:t>
      </w:r>
      <w:r>
        <w:rPr>
          <w:rFonts w:ascii="Times New Roman" w:eastAsia="Times New Roman" w:hAnsi="Times New Roman" w:cs="Times New Roman"/>
        </w:rPr>
        <w:t>All growth in employment in the United States has been in services, whereas employment in primary and secondary sector activities has declined. Within busine</w:t>
      </w:r>
      <w:r>
        <w:rPr>
          <w:rFonts w:ascii="Times New Roman" w:eastAsia="Times New Roman" w:hAnsi="Times New Roman" w:cs="Times New Roman"/>
        </w:rPr>
        <w:t>ss services, jobs expanded most rapidly in professional services (such as engineering, management, and law), data processing, advertising, and temporary employment agencies. On the consumer services side, the most rapid increase has been in the provision o</w:t>
      </w:r>
      <w:r>
        <w:rPr>
          <w:rFonts w:ascii="Times New Roman" w:eastAsia="Times New Roman" w:hAnsi="Times New Roman" w:cs="Times New Roman"/>
        </w:rPr>
        <w:t>f health care, but other large increases have been recorded in education, entertainment, and recreation.</w:t>
      </w:r>
    </w:p>
    <w:p w14:paraId="0000000D" w14:textId="77777777" w:rsidR="002F4D09" w:rsidRDefault="002F4D09">
      <w:pPr>
        <w:jc w:val="both"/>
        <w:rPr>
          <w:rFonts w:ascii="Times New Roman" w:eastAsia="Times New Roman" w:hAnsi="Times New Roman" w:cs="Times New Roman"/>
          <w:sz w:val="18"/>
          <w:szCs w:val="18"/>
        </w:rPr>
      </w:pPr>
    </w:p>
    <w:p w14:paraId="0000000E" w14:textId="77777777" w:rsidR="002F4D09" w:rsidRDefault="001E6EA4">
      <w:pPr>
        <w:jc w:val="both"/>
        <w:rPr>
          <w:rFonts w:ascii="Times New Roman" w:eastAsia="Times New Roman" w:hAnsi="Times New Roman" w:cs="Times New Roman"/>
          <w:b/>
        </w:rPr>
      </w:pPr>
      <w:r>
        <w:rPr>
          <w:rFonts w:ascii="Times New Roman" w:eastAsia="Times New Roman" w:hAnsi="Times New Roman" w:cs="Times New Roman"/>
          <w:b/>
        </w:rPr>
        <w:t>Key Issue 2: Where Are Consumer Services Distributed?</w:t>
      </w:r>
    </w:p>
    <w:p w14:paraId="0000000F" w14:textId="77777777" w:rsidR="002F4D09" w:rsidRDefault="002F4D09">
      <w:pPr>
        <w:jc w:val="both"/>
        <w:rPr>
          <w:rFonts w:ascii="Times New Roman" w:eastAsia="Times New Roman" w:hAnsi="Times New Roman" w:cs="Times New Roman"/>
          <w:sz w:val="18"/>
          <w:szCs w:val="18"/>
        </w:rPr>
      </w:pPr>
    </w:p>
    <w:p w14:paraId="00000010" w14:textId="77777777" w:rsidR="002F4D09" w:rsidRDefault="001E6EA4">
      <w:pPr>
        <w:jc w:val="both"/>
        <w:rPr>
          <w:rFonts w:ascii="Times New Roman" w:eastAsia="Times New Roman" w:hAnsi="Times New Roman" w:cs="Times New Roman"/>
        </w:rPr>
      </w:pPr>
      <w:r>
        <w:rPr>
          <w:rFonts w:ascii="Times New Roman" w:eastAsia="Times New Roman" w:hAnsi="Times New Roman" w:cs="Times New Roman"/>
          <w:b/>
        </w:rPr>
        <w:t xml:space="preserve">Central Place Theory </w:t>
      </w:r>
      <w:r>
        <w:rPr>
          <w:rFonts w:ascii="Times New Roman" w:eastAsia="Times New Roman" w:hAnsi="Times New Roman" w:cs="Times New Roman"/>
        </w:rPr>
        <w:t xml:space="preserve">The concept of </w:t>
      </w:r>
      <w:r>
        <w:rPr>
          <w:rFonts w:ascii="Times New Roman" w:eastAsia="Times New Roman" w:hAnsi="Times New Roman" w:cs="Times New Roman"/>
          <w:b/>
        </w:rPr>
        <w:t>central place theory</w:t>
      </w:r>
      <w:r>
        <w:rPr>
          <w:rFonts w:ascii="Times New Roman" w:eastAsia="Times New Roman" w:hAnsi="Times New Roman" w:cs="Times New Roman"/>
        </w:rPr>
        <w:t xml:space="preserve"> helps to explain how the most profitab</w:t>
      </w:r>
      <w:r>
        <w:rPr>
          <w:rFonts w:ascii="Times New Roman" w:eastAsia="Times New Roman" w:hAnsi="Times New Roman" w:cs="Times New Roman"/>
        </w:rPr>
        <w:t xml:space="preserve">le location can be identified. Central place theory was first proposed by German geographer Walter </w:t>
      </w:r>
      <w:proofErr w:type="spellStart"/>
      <w:r>
        <w:rPr>
          <w:rFonts w:ascii="Times New Roman" w:eastAsia="Times New Roman" w:hAnsi="Times New Roman" w:cs="Times New Roman"/>
        </w:rPr>
        <w:t>Christaller</w:t>
      </w:r>
      <w:proofErr w:type="spellEnd"/>
      <w:r>
        <w:rPr>
          <w:rFonts w:ascii="Times New Roman" w:eastAsia="Times New Roman" w:hAnsi="Times New Roman" w:cs="Times New Roman"/>
        </w:rPr>
        <w:t xml:space="preserve"> in the 1930s, based on his studies in southern Germany. August </w:t>
      </w:r>
      <w:proofErr w:type="spellStart"/>
      <w:r>
        <w:rPr>
          <w:rFonts w:ascii="Times New Roman" w:eastAsia="Times New Roman" w:hAnsi="Times New Roman" w:cs="Times New Roman"/>
        </w:rPr>
        <w:t>Lösch</w:t>
      </w:r>
      <w:proofErr w:type="spellEnd"/>
      <w:r>
        <w:rPr>
          <w:rFonts w:ascii="Times New Roman" w:eastAsia="Times New Roman" w:hAnsi="Times New Roman" w:cs="Times New Roman"/>
        </w:rPr>
        <w:t xml:space="preserve"> in Germany and Brian Berry and other in the United States further developed </w:t>
      </w:r>
      <w:r>
        <w:rPr>
          <w:rFonts w:ascii="Times New Roman" w:eastAsia="Times New Roman" w:hAnsi="Times New Roman" w:cs="Times New Roman"/>
        </w:rPr>
        <w:t>the concept during the 1950s.</w:t>
      </w:r>
    </w:p>
    <w:p w14:paraId="00000011" w14:textId="77777777" w:rsidR="002F4D09" w:rsidRDefault="002F4D09">
      <w:pPr>
        <w:jc w:val="both"/>
        <w:rPr>
          <w:rFonts w:ascii="Times New Roman" w:eastAsia="Times New Roman" w:hAnsi="Times New Roman" w:cs="Times New Roman"/>
          <w:sz w:val="18"/>
          <w:szCs w:val="18"/>
        </w:rPr>
      </w:pPr>
    </w:p>
    <w:p w14:paraId="00000012" w14:textId="77777777" w:rsidR="002F4D09" w:rsidRDefault="001E6EA4">
      <w:pPr>
        <w:jc w:val="both"/>
        <w:rPr>
          <w:rFonts w:ascii="Times New Roman" w:eastAsia="Times New Roman" w:hAnsi="Times New Roman" w:cs="Times New Roman"/>
        </w:rPr>
      </w:pPr>
      <w:r>
        <w:rPr>
          <w:rFonts w:ascii="Times New Roman" w:eastAsia="Times New Roman" w:hAnsi="Times New Roman" w:cs="Times New Roman"/>
          <w:b/>
        </w:rPr>
        <w:t>Market Area of a Service</w:t>
      </w:r>
      <w:r>
        <w:rPr>
          <w:rFonts w:ascii="Times New Roman" w:eastAsia="Times New Roman" w:hAnsi="Times New Roman" w:cs="Times New Roman"/>
        </w:rPr>
        <w:t xml:space="preserve"> </w:t>
      </w: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w:t>
      </w:r>
      <w:r>
        <w:rPr>
          <w:rFonts w:ascii="Times New Roman" w:eastAsia="Times New Roman" w:hAnsi="Times New Roman" w:cs="Times New Roman"/>
          <w:b/>
        </w:rPr>
        <w:t xml:space="preserve">central place </w:t>
      </w:r>
      <w:r>
        <w:rPr>
          <w:rFonts w:ascii="Times New Roman" w:eastAsia="Times New Roman" w:hAnsi="Times New Roman" w:cs="Times New Roman"/>
        </w:rPr>
        <w:t>is a market center for the exchange of goods and services by people attracted from the surrounding area. The central place is so called because it is centrally located to maximize acce</w:t>
      </w:r>
      <w:r>
        <w:rPr>
          <w:rFonts w:ascii="Times New Roman" w:eastAsia="Times New Roman" w:hAnsi="Times New Roman" w:cs="Times New Roman"/>
        </w:rPr>
        <w:t xml:space="preserve">ssibility. Businesses in central places compete against each other to serve as markets for goods and services for the surrounding region. The area surrounding a service from which customers are attracted is the </w:t>
      </w:r>
      <w:r>
        <w:rPr>
          <w:rFonts w:ascii="Times New Roman" w:eastAsia="Times New Roman" w:hAnsi="Times New Roman" w:cs="Times New Roman"/>
          <w:b/>
        </w:rPr>
        <w:t>market area</w:t>
      </w:r>
      <w:r>
        <w:rPr>
          <w:rFonts w:ascii="Times New Roman" w:eastAsia="Times New Roman" w:hAnsi="Times New Roman" w:cs="Times New Roman"/>
        </w:rPr>
        <w:t xml:space="preserve"> or </w:t>
      </w:r>
      <w:r>
        <w:rPr>
          <w:rFonts w:ascii="Times New Roman" w:eastAsia="Times New Roman" w:hAnsi="Times New Roman" w:cs="Times New Roman"/>
          <w:b/>
        </w:rPr>
        <w:t>hinterland</w:t>
      </w:r>
      <w:r>
        <w:rPr>
          <w:rFonts w:ascii="Times New Roman" w:eastAsia="Times New Roman" w:hAnsi="Times New Roman" w:cs="Times New Roman"/>
        </w:rPr>
        <w:t>.</w:t>
      </w:r>
      <w:r>
        <w:rPr>
          <w:rFonts w:ascii="Times New Roman" w:eastAsia="Times New Roman" w:hAnsi="Times New Roman" w:cs="Times New Roman"/>
          <w:b/>
        </w:rPr>
        <w:t xml:space="preserve"> </w:t>
      </w:r>
      <w:r>
        <w:rPr>
          <w:rFonts w:ascii="Times New Roman" w:eastAsia="Times New Roman" w:hAnsi="Times New Roman" w:cs="Times New Roman"/>
        </w:rPr>
        <w:t>To establish a mar</w:t>
      </w:r>
      <w:r>
        <w:rPr>
          <w:rFonts w:ascii="Times New Roman" w:eastAsia="Times New Roman" w:hAnsi="Times New Roman" w:cs="Times New Roman"/>
        </w:rPr>
        <w:t xml:space="preserve">ket area, a circle is drawn around the node of a service on a map. The territory around </w:t>
      </w:r>
      <w:r>
        <w:rPr>
          <w:rFonts w:ascii="Times New Roman" w:eastAsia="Times New Roman" w:hAnsi="Times New Roman" w:cs="Times New Roman"/>
        </w:rPr>
        <w:lastRenderedPageBreak/>
        <w:t xml:space="preserve">the circle is its market area. Because most people prefer to get services from the nearest location, consumers near the center of the circle obtain services from local </w:t>
      </w:r>
      <w:r>
        <w:rPr>
          <w:rFonts w:ascii="Times New Roman" w:eastAsia="Times New Roman" w:hAnsi="Times New Roman" w:cs="Times New Roman"/>
        </w:rPr>
        <w:t>establishment. The closer to the periphery of the circle, the greater the percentage of consumers who will choose to obtain services from other nodes. People on the circumference of the market-area circle are equally likely to use the service or go elsewhe</w:t>
      </w:r>
      <w:r>
        <w:rPr>
          <w:rFonts w:ascii="Times New Roman" w:eastAsia="Times New Roman" w:hAnsi="Times New Roman" w:cs="Times New Roman"/>
        </w:rPr>
        <w:t xml:space="preserve">re. </w:t>
      </w:r>
    </w:p>
    <w:p w14:paraId="00000013" w14:textId="77777777" w:rsidR="002F4D09" w:rsidRDefault="001E6EA4">
      <w:pPr>
        <w:jc w:val="both"/>
        <w:rPr>
          <w:rFonts w:ascii="Times New Roman" w:eastAsia="Times New Roman" w:hAnsi="Times New Roman" w:cs="Times New Roman"/>
        </w:rPr>
      </w:pPr>
      <w:r>
        <w:rPr>
          <w:rFonts w:ascii="Times New Roman" w:eastAsia="Times New Roman" w:hAnsi="Times New Roman" w:cs="Times New Roman"/>
          <w:b/>
        </w:rPr>
        <w:t xml:space="preserve">Range of a Service </w:t>
      </w:r>
      <w:r>
        <w:rPr>
          <w:rFonts w:ascii="Times New Roman" w:eastAsia="Times New Roman" w:hAnsi="Times New Roman" w:cs="Times New Roman"/>
        </w:rPr>
        <w:t xml:space="preserve">The </w:t>
      </w:r>
      <w:r>
        <w:rPr>
          <w:rFonts w:ascii="Times New Roman" w:eastAsia="Times New Roman" w:hAnsi="Times New Roman" w:cs="Times New Roman"/>
          <w:b/>
        </w:rPr>
        <w:t xml:space="preserve">range </w:t>
      </w:r>
      <w:r>
        <w:rPr>
          <w:rFonts w:ascii="Times New Roman" w:eastAsia="Times New Roman" w:hAnsi="Times New Roman" w:cs="Times New Roman"/>
        </w:rPr>
        <w:t>is the maximum distance people are willing to travel to use a service. People are willing to go only a short distance for everyday consumer services, such as groceries and pharmacies. But they will travel longer distances for other services such as a conce</w:t>
      </w:r>
      <w:r>
        <w:rPr>
          <w:rFonts w:ascii="Times New Roman" w:eastAsia="Times New Roman" w:hAnsi="Times New Roman" w:cs="Times New Roman"/>
        </w:rPr>
        <w:t>rt or professional ball game. As a rule, people tend to go to the nearest available service. Therefore, the range of a service must be determined from the radius of a circle that is irregularly shaped rather than perfectly round. The irregularly shaped cir</w:t>
      </w:r>
      <w:r>
        <w:rPr>
          <w:rFonts w:ascii="Times New Roman" w:eastAsia="Times New Roman" w:hAnsi="Times New Roman" w:cs="Times New Roman"/>
        </w:rPr>
        <w:t xml:space="preserve">cle takes in the territory for which the proposed site is closer than competitors’ sites. </w:t>
      </w:r>
    </w:p>
    <w:p w14:paraId="00000014" w14:textId="77777777" w:rsidR="002F4D09" w:rsidRDefault="002F4D09">
      <w:pPr>
        <w:jc w:val="both"/>
        <w:rPr>
          <w:rFonts w:ascii="Times New Roman" w:eastAsia="Times New Roman" w:hAnsi="Times New Roman" w:cs="Times New Roman"/>
          <w:sz w:val="20"/>
          <w:szCs w:val="20"/>
        </w:rPr>
      </w:pPr>
    </w:p>
    <w:p w14:paraId="00000015" w14:textId="77777777" w:rsidR="002F4D09" w:rsidRDefault="001E6EA4">
      <w:pPr>
        <w:jc w:val="both"/>
        <w:rPr>
          <w:rFonts w:ascii="Times New Roman" w:eastAsia="Times New Roman" w:hAnsi="Times New Roman" w:cs="Times New Roman"/>
        </w:rPr>
      </w:pPr>
      <w:r>
        <w:rPr>
          <w:rFonts w:ascii="Times New Roman" w:eastAsia="Times New Roman" w:hAnsi="Times New Roman" w:cs="Times New Roman"/>
          <w:b/>
        </w:rPr>
        <w:t xml:space="preserve">Threshold of a Service </w:t>
      </w:r>
      <w:proofErr w:type="gramStart"/>
      <w:r>
        <w:rPr>
          <w:rFonts w:ascii="Times New Roman" w:eastAsia="Times New Roman" w:hAnsi="Times New Roman" w:cs="Times New Roman"/>
        </w:rPr>
        <w:t>The</w:t>
      </w:r>
      <w:proofErr w:type="gramEnd"/>
      <w:r>
        <w:rPr>
          <w:rFonts w:ascii="Times New Roman" w:eastAsia="Times New Roman" w:hAnsi="Times New Roman" w:cs="Times New Roman"/>
        </w:rPr>
        <w:t xml:space="preserve"> </w:t>
      </w:r>
      <w:r>
        <w:rPr>
          <w:rFonts w:ascii="Times New Roman" w:eastAsia="Times New Roman" w:hAnsi="Times New Roman" w:cs="Times New Roman"/>
          <w:b/>
        </w:rPr>
        <w:t xml:space="preserve">threshold </w:t>
      </w:r>
      <w:r>
        <w:rPr>
          <w:rFonts w:ascii="Times New Roman" w:eastAsia="Times New Roman" w:hAnsi="Times New Roman" w:cs="Times New Roman"/>
        </w:rPr>
        <w:t xml:space="preserve">of a service is the minimum number of people needed to support the service. Every enterprise has a minimum number of customers </w:t>
      </w:r>
      <w:r>
        <w:rPr>
          <w:rFonts w:ascii="Times New Roman" w:eastAsia="Times New Roman" w:hAnsi="Times New Roman" w:cs="Times New Roman"/>
        </w:rPr>
        <w:t>required to generate enough sales to make a profit. So once the range has been determined, a service provider must determine whether a location is suitable by counting the potential customers inside the irregularly shaped circle. How expected consumers ins</w:t>
      </w:r>
      <w:r>
        <w:rPr>
          <w:rFonts w:ascii="Times New Roman" w:eastAsia="Times New Roman" w:hAnsi="Times New Roman" w:cs="Times New Roman"/>
        </w:rPr>
        <w:t xml:space="preserve">ide the range are counted depends on the product. Convenience stores and fast-food restaurants appeal to nearly everyone, whereas other goods and services appeal primarily to certain consumer groups. </w:t>
      </w:r>
    </w:p>
    <w:p w14:paraId="00000016" w14:textId="77777777" w:rsidR="002F4D09" w:rsidRDefault="002F4D09">
      <w:pPr>
        <w:jc w:val="both"/>
        <w:rPr>
          <w:rFonts w:ascii="Times New Roman" w:eastAsia="Times New Roman" w:hAnsi="Times New Roman" w:cs="Times New Roman"/>
          <w:sz w:val="20"/>
          <w:szCs w:val="20"/>
        </w:rPr>
      </w:pPr>
    </w:p>
    <w:p w14:paraId="00000017" w14:textId="77777777" w:rsidR="002F4D09" w:rsidRDefault="001E6EA4">
      <w:pPr>
        <w:jc w:val="both"/>
        <w:rPr>
          <w:rFonts w:ascii="Times New Roman" w:eastAsia="Times New Roman" w:hAnsi="Times New Roman" w:cs="Times New Roman"/>
        </w:rPr>
      </w:pPr>
      <w:r>
        <w:rPr>
          <w:rFonts w:ascii="Times New Roman" w:eastAsia="Times New Roman" w:hAnsi="Times New Roman" w:cs="Times New Roman"/>
          <w:b/>
        </w:rPr>
        <w:t xml:space="preserve">Hierarchy of Consumer Service </w:t>
      </w:r>
      <w:r>
        <w:rPr>
          <w:rFonts w:ascii="Times New Roman" w:eastAsia="Times New Roman" w:hAnsi="Times New Roman" w:cs="Times New Roman"/>
        </w:rPr>
        <w:t xml:space="preserve">We spend as little time </w:t>
      </w:r>
      <w:r>
        <w:rPr>
          <w:rFonts w:ascii="Times New Roman" w:eastAsia="Times New Roman" w:hAnsi="Times New Roman" w:cs="Times New Roman"/>
        </w:rPr>
        <w:t>and effort as possible obtaining consumer services and therefore go to the nearest place that fulfills our needs. We travel greater distances only if the price is much lower or if the item is unavailable locally.</w:t>
      </w:r>
    </w:p>
    <w:p w14:paraId="00000018" w14:textId="77777777" w:rsidR="002F4D09" w:rsidRDefault="002F4D09">
      <w:pPr>
        <w:jc w:val="both"/>
        <w:rPr>
          <w:rFonts w:ascii="Times New Roman" w:eastAsia="Times New Roman" w:hAnsi="Times New Roman" w:cs="Times New Roman"/>
          <w:sz w:val="20"/>
          <w:szCs w:val="20"/>
        </w:rPr>
      </w:pPr>
    </w:p>
    <w:p w14:paraId="00000019" w14:textId="77777777" w:rsidR="002F4D09" w:rsidRDefault="001E6EA4">
      <w:pPr>
        <w:jc w:val="both"/>
        <w:rPr>
          <w:rFonts w:ascii="Times New Roman" w:eastAsia="Times New Roman" w:hAnsi="Times New Roman" w:cs="Times New Roman"/>
        </w:rPr>
      </w:pPr>
      <w:r>
        <w:rPr>
          <w:rFonts w:ascii="Times New Roman" w:eastAsia="Times New Roman" w:hAnsi="Times New Roman" w:cs="Times New Roman"/>
          <w:b/>
        </w:rPr>
        <w:t xml:space="preserve">Nesting of Services and Settlements </w:t>
      </w:r>
      <w:r>
        <w:rPr>
          <w:rFonts w:ascii="Times New Roman" w:eastAsia="Times New Roman" w:hAnsi="Times New Roman" w:cs="Times New Roman"/>
        </w:rPr>
        <w:t>Accord</w:t>
      </w:r>
      <w:r>
        <w:rPr>
          <w:rFonts w:ascii="Times New Roman" w:eastAsia="Times New Roman" w:hAnsi="Times New Roman" w:cs="Times New Roman"/>
        </w:rPr>
        <w:t>ing to central place theory, market areas across a developed country would be a series of hexagons of various sizes, unless interrupted by physical features such as mountains and bodies of water. There are four different levels of a market area: hamlet, vi</w:t>
      </w:r>
      <w:r>
        <w:rPr>
          <w:rFonts w:ascii="Times New Roman" w:eastAsia="Times New Roman" w:hAnsi="Times New Roman" w:cs="Times New Roman"/>
        </w:rPr>
        <w:t>llage, town, and city. Larger settlements provide consumer services that have larger thresholds, ranges, and market areas. Only consumer services that have small thresholds and short ranges are found in hamlets or villages because too few people live in th</w:t>
      </w:r>
      <w:r>
        <w:rPr>
          <w:rFonts w:ascii="Times New Roman" w:eastAsia="Times New Roman" w:hAnsi="Times New Roman" w:cs="Times New Roman"/>
        </w:rPr>
        <w:t>ese areas to support many services. A large department store cannot survive in a hamlet or village because the threshold exceeds the population within range of the settlement. Towns and cities provide consumer services that have larger thresholds and range</w:t>
      </w:r>
      <w:r>
        <w:rPr>
          <w:rFonts w:ascii="Times New Roman" w:eastAsia="Times New Roman" w:hAnsi="Times New Roman" w:cs="Times New Roman"/>
        </w:rPr>
        <w:t>s. A city has a much larger variety of services than you would find in a hamlet or village.  The nesting pattern can be illustrated with overlapping hexagons of different sizes. Hamlets with very small market areas are represented by the smallest contiguou</w:t>
      </w:r>
      <w:r>
        <w:rPr>
          <w:rFonts w:ascii="Times New Roman" w:eastAsia="Times New Roman" w:hAnsi="Times New Roman" w:cs="Times New Roman"/>
        </w:rPr>
        <w:t xml:space="preserve">s hexagons. Larger hexagons represent the market areas of larger settlements and are overlaid on the smaller hexagons because consumers from smaller settlements shop for some goods and services in larger settlements. </w:t>
      </w:r>
    </w:p>
    <w:p w14:paraId="0000001A" w14:textId="77777777" w:rsidR="002F4D09" w:rsidRDefault="002F4D09">
      <w:pPr>
        <w:jc w:val="both"/>
        <w:rPr>
          <w:rFonts w:ascii="Times New Roman" w:eastAsia="Times New Roman" w:hAnsi="Times New Roman" w:cs="Times New Roman"/>
          <w:sz w:val="20"/>
          <w:szCs w:val="20"/>
        </w:rPr>
      </w:pPr>
    </w:p>
    <w:p w14:paraId="0000001B" w14:textId="77777777" w:rsidR="002F4D09" w:rsidRDefault="001E6EA4">
      <w:pPr>
        <w:jc w:val="both"/>
        <w:rPr>
          <w:rFonts w:ascii="Times New Roman" w:eastAsia="Times New Roman" w:hAnsi="Times New Roman" w:cs="Times New Roman"/>
        </w:rPr>
      </w:pPr>
      <w:r>
        <w:rPr>
          <w:rFonts w:ascii="Times New Roman" w:eastAsia="Times New Roman" w:hAnsi="Times New Roman" w:cs="Times New Roman"/>
          <w:b/>
        </w:rPr>
        <w:t xml:space="preserve">Rank-Size Distribution </w:t>
      </w:r>
      <w:r>
        <w:rPr>
          <w:rFonts w:ascii="Times New Roman" w:eastAsia="Times New Roman" w:hAnsi="Times New Roman" w:cs="Times New Roman"/>
        </w:rPr>
        <w:t>In many develo</w:t>
      </w:r>
      <w:r>
        <w:rPr>
          <w:rFonts w:ascii="Times New Roman" w:eastAsia="Times New Roman" w:hAnsi="Times New Roman" w:cs="Times New Roman"/>
        </w:rPr>
        <w:t xml:space="preserve">ped countries, geographers observe that ranking settlements from largest to smallest (population) produces a regular pattern. This is called the </w:t>
      </w:r>
      <w:r>
        <w:rPr>
          <w:rFonts w:ascii="Times New Roman" w:eastAsia="Times New Roman" w:hAnsi="Times New Roman" w:cs="Times New Roman"/>
          <w:b/>
        </w:rPr>
        <w:t>rank-size rule</w:t>
      </w:r>
      <w:r>
        <w:rPr>
          <w:rFonts w:ascii="Times New Roman" w:eastAsia="Times New Roman" w:hAnsi="Times New Roman" w:cs="Times New Roman"/>
        </w:rPr>
        <w:t xml:space="preserve">, in which the country’s </w:t>
      </w:r>
      <w:r>
        <w:rPr>
          <w:rFonts w:ascii="Times New Roman" w:eastAsia="Times New Roman" w:hAnsi="Times New Roman" w:cs="Times New Roman"/>
          <w:i/>
        </w:rPr>
        <w:t>n</w:t>
      </w:r>
      <w:r>
        <w:rPr>
          <w:rFonts w:ascii="Times New Roman" w:eastAsia="Times New Roman" w:hAnsi="Times New Roman" w:cs="Times New Roman"/>
        </w:rPr>
        <w:t>th-largest settlement is 1/</w:t>
      </w:r>
      <w:r>
        <w:rPr>
          <w:rFonts w:ascii="Times New Roman" w:eastAsia="Times New Roman" w:hAnsi="Times New Roman" w:cs="Times New Roman"/>
          <w:i/>
        </w:rPr>
        <w:t>n</w:t>
      </w:r>
      <w:r>
        <w:rPr>
          <w:rFonts w:ascii="Times New Roman" w:eastAsia="Times New Roman" w:hAnsi="Times New Roman" w:cs="Times New Roman"/>
        </w:rPr>
        <w:t xml:space="preserve"> the population of the largest settlement. </w:t>
      </w:r>
      <w:r>
        <w:rPr>
          <w:rFonts w:ascii="Times New Roman" w:eastAsia="Times New Roman" w:hAnsi="Times New Roman" w:cs="Times New Roman"/>
        </w:rPr>
        <w:t>The second-largest city is one-half the size of the largest, the fourth-largest city is one-fourth the size of the largest, and so on. When plotted on logarithmic paper, the rank-size distribution forms a fairly straight line. In the United States and a ha</w:t>
      </w:r>
      <w:r>
        <w:rPr>
          <w:rFonts w:ascii="Times New Roman" w:eastAsia="Times New Roman" w:hAnsi="Times New Roman" w:cs="Times New Roman"/>
        </w:rPr>
        <w:t xml:space="preserve">ndful of other countries, the distribution of settlements closely follows the rank-size rule. If a country does not follow the rank-size rule, it may follow the </w:t>
      </w:r>
      <w:r>
        <w:rPr>
          <w:rFonts w:ascii="Times New Roman" w:eastAsia="Times New Roman" w:hAnsi="Times New Roman" w:cs="Times New Roman"/>
          <w:b/>
        </w:rPr>
        <w:t>primate city rule</w:t>
      </w:r>
      <w:r>
        <w:rPr>
          <w:rFonts w:ascii="Times New Roman" w:eastAsia="Times New Roman" w:hAnsi="Times New Roman" w:cs="Times New Roman"/>
        </w:rPr>
        <w:t xml:space="preserve">. A country’s largest city is called the </w:t>
      </w:r>
      <w:r>
        <w:rPr>
          <w:rFonts w:ascii="Times New Roman" w:eastAsia="Times New Roman" w:hAnsi="Times New Roman" w:cs="Times New Roman"/>
          <w:b/>
        </w:rPr>
        <w:t>primate city</w:t>
      </w:r>
      <w:r>
        <w:rPr>
          <w:rFonts w:ascii="Times New Roman" w:eastAsia="Times New Roman" w:hAnsi="Times New Roman" w:cs="Times New Roman"/>
        </w:rPr>
        <w:t>. If a country follows th</w:t>
      </w:r>
      <w:r>
        <w:rPr>
          <w:rFonts w:ascii="Times New Roman" w:eastAsia="Times New Roman" w:hAnsi="Times New Roman" w:cs="Times New Roman"/>
        </w:rPr>
        <w:t>e primate city rule it means that the country’s largest settlement has more than twice as many people as the second-ranking settlement. The absence of rank-size distribution in many developing countries indicates that there is not enough wealth in the soci</w:t>
      </w:r>
      <w:r>
        <w:rPr>
          <w:rFonts w:ascii="Times New Roman" w:eastAsia="Times New Roman" w:hAnsi="Times New Roman" w:cs="Times New Roman"/>
        </w:rPr>
        <w:t xml:space="preserve">ety to pay full variety of services. The absence of a rank-size distribution constitutes a hardship for people who must travel long distances to reach an urban settlement with shops and such services as hospitals. </w:t>
      </w:r>
    </w:p>
    <w:p w14:paraId="0000001C" w14:textId="77777777" w:rsidR="002F4D09" w:rsidRDefault="001E6EA4">
      <w:pPr>
        <w:jc w:val="both"/>
        <w:rPr>
          <w:rFonts w:ascii="Times New Roman" w:eastAsia="Times New Roman" w:hAnsi="Times New Roman" w:cs="Times New Roman"/>
        </w:rPr>
      </w:pPr>
      <w:r>
        <w:rPr>
          <w:rFonts w:ascii="Times New Roman" w:eastAsia="Times New Roman" w:hAnsi="Times New Roman" w:cs="Times New Roman"/>
          <w:b/>
        </w:rPr>
        <w:t xml:space="preserve">Market Area Analysis </w:t>
      </w:r>
      <w:r>
        <w:rPr>
          <w:rFonts w:ascii="Times New Roman" w:eastAsia="Times New Roman" w:hAnsi="Times New Roman" w:cs="Times New Roman"/>
        </w:rPr>
        <w:t>A suitable site is o</w:t>
      </w:r>
      <w:r>
        <w:rPr>
          <w:rFonts w:ascii="Times New Roman" w:eastAsia="Times New Roman" w:hAnsi="Times New Roman" w:cs="Times New Roman"/>
        </w:rPr>
        <w:t xml:space="preserve">ne with the potential for generating enough sales to justify using the company’s scarce capital to build it. Service providers often say that the three most important factors in determining </w:t>
      </w:r>
      <w:r>
        <w:rPr>
          <w:rFonts w:ascii="Times New Roman" w:eastAsia="Times New Roman" w:hAnsi="Times New Roman" w:cs="Times New Roman"/>
        </w:rPr>
        <w:lastRenderedPageBreak/>
        <w:t>whether a particular site will be profitable are, “location, locat</w:t>
      </w:r>
      <w:r>
        <w:rPr>
          <w:rFonts w:ascii="Times New Roman" w:eastAsia="Times New Roman" w:hAnsi="Times New Roman" w:cs="Times New Roman"/>
        </w:rPr>
        <w:t>ion, and location.”  One corner of an intersection can be profitable and another corner of the same intersection unprofitable.</w:t>
      </w:r>
      <w:r>
        <w:rPr>
          <w:rFonts w:ascii="Times New Roman" w:eastAsia="Times New Roman" w:hAnsi="Times New Roman" w:cs="Times New Roman"/>
          <w:b/>
        </w:rPr>
        <w:t xml:space="preserve"> </w:t>
      </w:r>
      <w:r>
        <w:rPr>
          <w:rFonts w:ascii="Times New Roman" w:eastAsia="Times New Roman" w:hAnsi="Times New Roman" w:cs="Times New Roman"/>
        </w:rPr>
        <w:t xml:space="preserve">The </w:t>
      </w:r>
      <w:r>
        <w:rPr>
          <w:rFonts w:ascii="Times New Roman" w:eastAsia="Times New Roman" w:hAnsi="Times New Roman" w:cs="Times New Roman"/>
          <w:b/>
        </w:rPr>
        <w:t>gravity model</w:t>
      </w:r>
      <w:r>
        <w:rPr>
          <w:rFonts w:ascii="Times New Roman" w:eastAsia="Times New Roman" w:hAnsi="Times New Roman" w:cs="Times New Roman"/>
        </w:rPr>
        <w:t xml:space="preserve"> predicts that the optimal location of a service is directly related to the number of people in an area and inve</w:t>
      </w:r>
      <w:r>
        <w:rPr>
          <w:rFonts w:ascii="Times New Roman" w:eastAsia="Times New Roman" w:hAnsi="Times New Roman" w:cs="Times New Roman"/>
        </w:rPr>
        <w:t xml:space="preserve">rsely related to the distance people must travel to access it. The best location will be the one that minimizes the distances that all potential customers must travel to reach the service. </w:t>
      </w:r>
    </w:p>
    <w:p w14:paraId="0000001D" w14:textId="77777777" w:rsidR="002F4D09" w:rsidRDefault="002F4D09">
      <w:pPr>
        <w:jc w:val="both"/>
        <w:rPr>
          <w:rFonts w:ascii="Times New Roman" w:eastAsia="Times New Roman" w:hAnsi="Times New Roman" w:cs="Times New Roman"/>
        </w:rPr>
      </w:pPr>
    </w:p>
    <w:p w14:paraId="0000001E" w14:textId="77777777" w:rsidR="002F4D09" w:rsidRDefault="001E6EA4">
      <w:pPr>
        <w:jc w:val="both"/>
        <w:rPr>
          <w:rFonts w:ascii="Times New Roman" w:eastAsia="Times New Roman" w:hAnsi="Times New Roman" w:cs="Times New Roman"/>
        </w:rPr>
      </w:pPr>
      <w:r>
        <w:rPr>
          <w:rFonts w:ascii="Times New Roman" w:eastAsia="Times New Roman" w:hAnsi="Times New Roman" w:cs="Times New Roman"/>
          <w:b/>
        </w:rPr>
        <w:t xml:space="preserve">Periodic Markets </w:t>
      </w:r>
      <w:r>
        <w:rPr>
          <w:rFonts w:ascii="Times New Roman" w:eastAsia="Times New Roman" w:hAnsi="Times New Roman" w:cs="Times New Roman"/>
        </w:rPr>
        <w:t>A periodic market is typically set up in a street or other public space early in the morning, taken down at the end of the day, and set up in another location the next day. A periodic market provides goods to residents of developing countries, as well as r</w:t>
      </w:r>
      <w:r>
        <w:rPr>
          <w:rFonts w:ascii="Times New Roman" w:eastAsia="Times New Roman" w:hAnsi="Times New Roman" w:cs="Times New Roman"/>
        </w:rPr>
        <w:t>ural areas in developing countries, where sparse populations and low incomes produce purchasing power too low to support full-time retailing. Many vendors in periodic markets are mobile, driving their trucks from farm to market, back to the farm to restock</w:t>
      </w:r>
      <w:r>
        <w:rPr>
          <w:rFonts w:ascii="Times New Roman" w:eastAsia="Times New Roman" w:hAnsi="Times New Roman" w:cs="Times New Roman"/>
        </w:rPr>
        <w:t xml:space="preserve">, then to another market. Other vendors, especially local residents who cannot or prefer not to travel to other villages, operate on a part-time basis, perhaps only a few times a year. </w:t>
      </w:r>
    </w:p>
    <w:p w14:paraId="0000001F" w14:textId="77777777" w:rsidR="002F4D09" w:rsidRDefault="002F4D09">
      <w:pPr>
        <w:jc w:val="both"/>
        <w:rPr>
          <w:rFonts w:ascii="Times New Roman" w:eastAsia="Times New Roman" w:hAnsi="Times New Roman" w:cs="Times New Roman"/>
        </w:rPr>
      </w:pPr>
    </w:p>
    <w:p w14:paraId="00000020" w14:textId="77777777" w:rsidR="002F4D09" w:rsidRDefault="001E6EA4">
      <w:pPr>
        <w:jc w:val="both"/>
        <w:rPr>
          <w:rFonts w:ascii="Times New Roman" w:eastAsia="Times New Roman" w:hAnsi="Times New Roman" w:cs="Times New Roman"/>
          <w:b/>
        </w:rPr>
      </w:pPr>
      <w:r>
        <w:rPr>
          <w:rFonts w:ascii="Times New Roman" w:eastAsia="Times New Roman" w:hAnsi="Times New Roman" w:cs="Times New Roman"/>
          <w:b/>
        </w:rPr>
        <w:t xml:space="preserve">Key Issue 3: Where Are Business Services Distributed? </w:t>
      </w:r>
    </w:p>
    <w:p w14:paraId="00000021" w14:textId="77777777" w:rsidR="002F4D09" w:rsidRDefault="002F4D09">
      <w:pPr>
        <w:jc w:val="both"/>
        <w:rPr>
          <w:rFonts w:ascii="Times New Roman" w:eastAsia="Times New Roman" w:hAnsi="Times New Roman" w:cs="Times New Roman"/>
        </w:rPr>
      </w:pPr>
    </w:p>
    <w:p w14:paraId="00000022" w14:textId="77777777" w:rsidR="002F4D09" w:rsidRDefault="001E6EA4">
      <w:pPr>
        <w:jc w:val="both"/>
        <w:rPr>
          <w:rFonts w:ascii="Times New Roman" w:eastAsia="Times New Roman" w:hAnsi="Times New Roman" w:cs="Times New Roman"/>
        </w:rPr>
      </w:pPr>
      <w:r>
        <w:rPr>
          <w:rFonts w:ascii="Times New Roman" w:eastAsia="Times New Roman" w:hAnsi="Times New Roman" w:cs="Times New Roman"/>
          <w:b/>
        </w:rPr>
        <w:t xml:space="preserve">Hierarchy of </w:t>
      </w:r>
      <w:r>
        <w:rPr>
          <w:rFonts w:ascii="Times New Roman" w:eastAsia="Times New Roman" w:hAnsi="Times New Roman" w:cs="Times New Roman"/>
          <w:b/>
        </w:rPr>
        <w:t xml:space="preserve">Business Services </w:t>
      </w:r>
      <w:r>
        <w:rPr>
          <w:rFonts w:ascii="Times New Roman" w:eastAsia="Times New Roman" w:hAnsi="Times New Roman" w:cs="Times New Roman"/>
        </w:rPr>
        <w:t>Geographers identify a handful of urban settlements known as global cities (also called world cities) that play an especially important role in global business services. Global cities can be subdivided according to a number of criteria.</w:t>
      </w:r>
    </w:p>
    <w:p w14:paraId="00000023" w14:textId="77777777" w:rsidR="002F4D09" w:rsidRDefault="002F4D09">
      <w:pPr>
        <w:jc w:val="both"/>
        <w:rPr>
          <w:rFonts w:ascii="Times New Roman" w:eastAsia="Times New Roman" w:hAnsi="Times New Roman" w:cs="Times New Roman"/>
        </w:rPr>
      </w:pPr>
    </w:p>
    <w:p w14:paraId="00000024" w14:textId="77777777" w:rsidR="002F4D09" w:rsidRDefault="001E6EA4">
      <w:pPr>
        <w:jc w:val="both"/>
        <w:rPr>
          <w:rFonts w:ascii="Times New Roman" w:eastAsia="Times New Roman" w:hAnsi="Times New Roman" w:cs="Times New Roman"/>
        </w:rPr>
      </w:pPr>
      <w:r>
        <w:rPr>
          <w:rFonts w:ascii="Times New Roman" w:eastAsia="Times New Roman" w:hAnsi="Times New Roman" w:cs="Times New Roman"/>
          <w:b/>
        </w:rPr>
        <w:t xml:space="preserve">Business Services in Global Cities </w:t>
      </w:r>
      <w:r>
        <w:rPr>
          <w:rFonts w:ascii="Times New Roman" w:eastAsia="Times New Roman" w:hAnsi="Times New Roman" w:cs="Times New Roman"/>
        </w:rPr>
        <w:t>Global cities are most closely integrated into the global economic system because they are at the center of the flow of information and capital. Business services (including financial institutions, headquarters of large c</w:t>
      </w:r>
      <w:r>
        <w:rPr>
          <w:rFonts w:ascii="Times New Roman" w:eastAsia="Times New Roman" w:hAnsi="Times New Roman" w:cs="Times New Roman"/>
        </w:rPr>
        <w:t xml:space="preserve">orporations, and lawyers, accountants, and other professional services) concentrate in disproportionately large numbers in global cities. </w:t>
      </w:r>
    </w:p>
    <w:p w14:paraId="00000025" w14:textId="77777777" w:rsidR="002F4D09" w:rsidRDefault="002F4D09">
      <w:pPr>
        <w:jc w:val="both"/>
        <w:rPr>
          <w:rFonts w:ascii="Times New Roman" w:eastAsia="Times New Roman" w:hAnsi="Times New Roman" w:cs="Times New Roman"/>
        </w:rPr>
      </w:pPr>
    </w:p>
    <w:p w14:paraId="00000026" w14:textId="77777777" w:rsidR="002F4D09" w:rsidRDefault="001E6EA4">
      <w:pPr>
        <w:jc w:val="both"/>
        <w:rPr>
          <w:rFonts w:ascii="Times New Roman" w:eastAsia="Times New Roman" w:hAnsi="Times New Roman" w:cs="Times New Roman"/>
        </w:rPr>
      </w:pPr>
      <w:proofErr w:type="gramStart"/>
      <w:r>
        <w:rPr>
          <w:rFonts w:ascii="Times New Roman" w:eastAsia="Times New Roman" w:hAnsi="Times New Roman" w:cs="Times New Roman"/>
          <w:b/>
        </w:rPr>
        <w:t>Ranking Global Cities</w:t>
      </w:r>
      <w:proofErr w:type="gramEnd"/>
      <w:r>
        <w:rPr>
          <w:rFonts w:ascii="Times New Roman" w:eastAsia="Times New Roman" w:hAnsi="Times New Roman" w:cs="Times New Roman"/>
        </w:rPr>
        <w:t xml:space="preserve"> Global cities are divided into three levels: alpha, beta, and gamma. A combination of economic</w:t>
      </w:r>
      <w:r>
        <w:rPr>
          <w:rFonts w:ascii="Times New Roman" w:eastAsia="Times New Roman" w:hAnsi="Times New Roman" w:cs="Times New Roman"/>
        </w:rPr>
        <w:t xml:space="preserve">, political, cultural, infrastructure, communications, and transportation factors are used to identify global cities and to distinguish among the various ranks. </w:t>
      </w:r>
    </w:p>
    <w:p w14:paraId="00000027" w14:textId="77777777" w:rsidR="002F4D09" w:rsidRDefault="002F4D09">
      <w:pPr>
        <w:jc w:val="both"/>
        <w:rPr>
          <w:rFonts w:ascii="Times New Roman" w:eastAsia="Times New Roman" w:hAnsi="Times New Roman" w:cs="Times New Roman"/>
        </w:rPr>
      </w:pPr>
    </w:p>
    <w:p w14:paraId="00000028" w14:textId="77777777" w:rsidR="002F4D09" w:rsidRDefault="001E6EA4">
      <w:pPr>
        <w:jc w:val="both"/>
        <w:rPr>
          <w:rFonts w:ascii="Times New Roman" w:eastAsia="Times New Roman" w:hAnsi="Times New Roman" w:cs="Times New Roman"/>
        </w:rPr>
      </w:pPr>
      <w:r>
        <w:rPr>
          <w:rFonts w:ascii="Times New Roman" w:eastAsia="Times New Roman" w:hAnsi="Times New Roman" w:cs="Times New Roman"/>
          <w:b/>
        </w:rPr>
        <w:t xml:space="preserve">Consumer and Public Services in Global Cities </w:t>
      </w:r>
      <w:r>
        <w:rPr>
          <w:rFonts w:ascii="Times New Roman" w:eastAsia="Times New Roman" w:hAnsi="Times New Roman" w:cs="Times New Roman"/>
        </w:rPr>
        <w:t>Because of their large size, global cities have</w:t>
      </w:r>
      <w:r>
        <w:rPr>
          <w:rFonts w:ascii="Times New Roman" w:eastAsia="Times New Roman" w:hAnsi="Times New Roman" w:cs="Times New Roman"/>
        </w:rPr>
        <w:t xml:space="preserve"> retail services with extensive market areas. A disproportionately large number of wealthy people live in global cities, so luxury and highly specialized products are especially likely to be sold there. Global cities are also centers of national and intern</w:t>
      </w:r>
      <w:r>
        <w:rPr>
          <w:rFonts w:ascii="Times New Roman" w:eastAsia="Times New Roman" w:hAnsi="Times New Roman" w:cs="Times New Roman"/>
        </w:rPr>
        <w:t xml:space="preserve">ational political power. Most are national capitals, and they contain mansions or palaces for the head of state. Structures for national legislature and offices for government agencies are also located in global cities. Also clustered in global cities are </w:t>
      </w:r>
      <w:r>
        <w:rPr>
          <w:rFonts w:ascii="Times New Roman" w:eastAsia="Times New Roman" w:hAnsi="Times New Roman" w:cs="Times New Roman"/>
        </w:rPr>
        <w:t xml:space="preserve">offices for groups having business with the government, such as representatives of foreign countries, trade associations, labor unions, and professional organizations. </w:t>
      </w:r>
    </w:p>
    <w:p w14:paraId="00000029" w14:textId="77777777" w:rsidR="002F4D09" w:rsidRDefault="002F4D09">
      <w:pPr>
        <w:jc w:val="both"/>
        <w:rPr>
          <w:rFonts w:ascii="Times New Roman" w:eastAsia="Times New Roman" w:hAnsi="Times New Roman" w:cs="Times New Roman"/>
        </w:rPr>
      </w:pPr>
    </w:p>
    <w:p w14:paraId="0000002A" w14:textId="77777777" w:rsidR="002F4D09" w:rsidRDefault="001E6EA4">
      <w:pPr>
        <w:jc w:val="both"/>
        <w:rPr>
          <w:rFonts w:ascii="Times New Roman" w:eastAsia="Times New Roman" w:hAnsi="Times New Roman" w:cs="Times New Roman"/>
        </w:rPr>
      </w:pPr>
      <w:r>
        <w:rPr>
          <w:rFonts w:ascii="Times New Roman" w:eastAsia="Times New Roman" w:hAnsi="Times New Roman" w:cs="Times New Roman"/>
          <w:b/>
        </w:rPr>
        <w:t xml:space="preserve">Business Services in Developing Countries </w:t>
      </w:r>
      <w:r>
        <w:rPr>
          <w:rFonts w:ascii="Times New Roman" w:eastAsia="Times New Roman" w:hAnsi="Times New Roman" w:cs="Times New Roman"/>
        </w:rPr>
        <w:t xml:space="preserve">In the global economy, developing countries </w:t>
      </w:r>
      <w:r>
        <w:rPr>
          <w:rFonts w:ascii="Times New Roman" w:eastAsia="Times New Roman" w:hAnsi="Times New Roman" w:cs="Times New Roman"/>
        </w:rPr>
        <w:t>specialize in two distinctive types of business services: offshore financial services and back-office functions. These businesses typically located in developing countries for a number of reasons, including the presence of supportive laws, weak regulations</w:t>
      </w:r>
      <w:r>
        <w:rPr>
          <w:rFonts w:ascii="Times New Roman" w:eastAsia="Times New Roman" w:hAnsi="Times New Roman" w:cs="Times New Roman"/>
        </w:rPr>
        <w:t>, and low-wage workers.</w:t>
      </w:r>
    </w:p>
    <w:p w14:paraId="0000002B" w14:textId="77777777" w:rsidR="002F4D09" w:rsidRDefault="001E6EA4">
      <w:pPr>
        <w:jc w:val="both"/>
        <w:rPr>
          <w:rFonts w:ascii="Times New Roman" w:eastAsia="Times New Roman" w:hAnsi="Times New Roman" w:cs="Times New Roman"/>
        </w:rPr>
      </w:pPr>
      <w:r>
        <w:rPr>
          <w:rFonts w:ascii="Times New Roman" w:eastAsia="Times New Roman" w:hAnsi="Times New Roman" w:cs="Times New Roman"/>
          <w:b/>
        </w:rPr>
        <w:t xml:space="preserve">Offshore Financial Services </w:t>
      </w:r>
      <w:r>
        <w:rPr>
          <w:rFonts w:ascii="Times New Roman" w:eastAsia="Times New Roman" w:hAnsi="Times New Roman" w:cs="Times New Roman"/>
        </w:rPr>
        <w:t>Small countries exploit niches in the circulation of global capital by offering offshore financial services. The privacy laws and low tax rates in offshore centers can also provide havens to tax dodges an</w:t>
      </w:r>
      <w:r>
        <w:rPr>
          <w:rFonts w:ascii="Times New Roman" w:eastAsia="Times New Roman" w:hAnsi="Times New Roman" w:cs="Times New Roman"/>
        </w:rPr>
        <w:t>d other illegal schemes. By definition, the extent of illegal activities is unknown and unknowable. A prominent example of an offshore banking center is the Cayman Islands. Several hundred banks with assets of more than $1 trillion are legally based in the</w:t>
      </w:r>
      <w:r>
        <w:rPr>
          <w:rFonts w:ascii="Times New Roman" w:eastAsia="Times New Roman" w:hAnsi="Times New Roman" w:cs="Times New Roman"/>
        </w:rPr>
        <w:t xml:space="preserve"> Caymans. Most of these banks have only a handful of people, if any, actually working in the Caymans. </w:t>
      </w:r>
    </w:p>
    <w:p w14:paraId="0000002C" w14:textId="77777777" w:rsidR="002F4D09" w:rsidRDefault="002F4D09">
      <w:pPr>
        <w:jc w:val="both"/>
        <w:rPr>
          <w:rFonts w:ascii="Times New Roman" w:eastAsia="Times New Roman" w:hAnsi="Times New Roman" w:cs="Times New Roman"/>
          <w:sz w:val="16"/>
          <w:szCs w:val="16"/>
        </w:rPr>
      </w:pPr>
    </w:p>
    <w:p w14:paraId="0000002D" w14:textId="77777777" w:rsidR="002F4D09" w:rsidRDefault="001E6EA4">
      <w:pPr>
        <w:jc w:val="both"/>
        <w:rPr>
          <w:rFonts w:ascii="Times New Roman" w:eastAsia="Times New Roman" w:hAnsi="Times New Roman" w:cs="Times New Roman"/>
        </w:rPr>
      </w:pPr>
      <w:r>
        <w:rPr>
          <w:rFonts w:ascii="Times New Roman" w:eastAsia="Times New Roman" w:hAnsi="Times New Roman" w:cs="Times New Roman"/>
          <w:b/>
        </w:rPr>
        <w:t xml:space="preserve">Business-Process Outsourcing </w:t>
      </w:r>
      <w:r>
        <w:rPr>
          <w:rFonts w:ascii="Times New Roman" w:eastAsia="Times New Roman" w:hAnsi="Times New Roman" w:cs="Times New Roman"/>
        </w:rPr>
        <w:t>A second distinctive type of business service found in peripheral regions is back-office functions, also known as business-process outsourcing (BPO). Typical back-office functions include insurance claims processing, payroll management, transcription work,</w:t>
      </w:r>
      <w:r>
        <w:rPr>
          <w:rFonts w:ascii="Times New Roman" w:eastAsia="Times New Roman" w:hAnsi="Times New Roman" w:cs="Times New Roman"/>
        </w:rPr>
        <w:t xml:space="preserve"> and other routine clerical activities. Traditionally, companies housed their back-office staff in the same office building downtown as their management staff, or at least in nearby buildings. Rising rents downtown have induced many business services to mo</w:t>
      </w:r>
      <w:r>
        <w:rPr>
          <w:rFonts w:ascii="Times New Roman" w:eastAsia="Times New Roman" w:hAnsi="Times New Roman" w:cs="Times New Roman"/>
        </w:rPr>
        <w:t>ve routine work to lower-rent buildings elsewhere. For many business services, improved telecommunications have eliminated the need for spatial proximity. Selected countries have been able to attract back office work for two reasons related to labor: low w</w:t>
      </w:r>
      <w:r>
        <w:rPr>
          <w:rFonts w:ascii="Times New Roman" w:eastAsia="Times New Roman" w:hAnsi="Times New Roman" w:cs="Times New Roman"/>
        </w:rPr>
        <w:t xml:space="preserve">ages and ability to speak English. </w:t>
      </w:r>
    </w:p>
    <w:p w14:paraId="0000002E" w14:textId="77777777" w:rsidR="002F4D09" w:rsidRDefault="002F4D09">
      <w:pPr>
        <w:jc w:val="both"/>
        <w:rPr>
          <w:rFonts w:ascii="Times New Roman" w:eastAsia="Times New Roman" w:hAnsi="Times New Roman" w:cs="Times New Roman"/>
          <w:sz w:val="16"/>
          <w:szCs w:val="16"/>
        </w:rPr>
      </w:pPr>
    </w:p>
    <w:p w14:paraId="0000002F" w14:textId="77777777" w:rsidR="002F4D09" w:rsidRDefault="001E6EA4">
      <w:pPr>
        <w:jc w:val="both"/>
        <w:rPr>
          <w:rFonts w:ascii="Times New Roman" w:eastAsia="Times New Roman" w:hAnsi="Times New Roman" w:cs="Times New Roman"/>
        </w:rPr>
      </w:pPr>
      <w:r>
        <w:rPr>
          <w:rFonts w:ascii="Times New Roman" w:eastAsia="Times New Roman" w:hAnsi="Times New Roman" w:cs="Times New Roman"/>
          <w:b/>
        </w:rPr>
        <w:t xml:space="preserve">Economic Specialization of Settlements </w:t>
      </w:r>
      <w:proofErr w:type="spellStart"/>
      <w:r>
        <w:rPr>
          <w:rFonts w:ascii="Times New Roman" w:eastAsia="Times New Roman" w:hAnsi="Times New Roman" w:cs="Times New Roman"/>
        </w:rPr>
        <w:t>Settlements</w:t>
      </w:r>
      <w:proofErr w:type="spellEnd"/>
      <w:r>
        <w:rPr>
          <w:rFonts w:ascii="Times New Roman" w:eastAsia="Times New Roman" w:hAnsi="Times New Roman" w:cs="Times New Roman"/>
        </w:rPr>
        <w:t xml:space="preserve"> can be classified by the distinctive types of economic activities that take place there. All sectors of the economy—be they the various types of agriculture, the variou</w:t>
      </w:r>
      <w:r>
        <w:rPr>
          <w:rFonts w:ascii="Times New Roman" w:eastAsia="Times New Roman" w:hAnsi="Times New Roman" w:cs="Times New Roman"/>
        </w:rPr>
        <w:t>s types of manufacturers, or the various types of services—have distinctive geographic distribution.</w:t>
      </w:r>
    </w:p>
    <w:p w14:paraId="00000030" w14:textId="77777777" w:rsidR="002F4D09" w:rsidRDefault="002F4D09">
      <w:pPr>
        <w:jc w:val="both"/>
        <w:rPr>
          <w:rFonts w:ascii="Times New Roman" w:eastAsia="Times New Roman" w:hAnsi="Times New Roman" w:cs="Times New Roman"/>
          <w:sz w:val="16"/>
          <w:szCs w:val="16"/>
        </w:rPr>
      </w:pPr>
    </w:p>
    <w:p w14:paraId="00000031" w14:textId="77777777" w:rsidR="002F4D09" w:rsidRDefault="001E6EA4">
      <w:pPr>
        <w:jc w:val="both"/>
        <w:rPr>
          <w:rFonts w:ascii="Times New Roman" w:eastAsia="Times New Roman" w:hAnsi="Times New Roman" w:cs="Times New Roman"/>
        </w:rPr>
      </w:pPr>
      <w:r>
        <w:rPr>
          <w:rFonts w:ascii="Times New Roman" w:eastAsia="Times New Roman" w:hAnsi="Times New Roman" w:cs="Times New Roman"/>
          <w:b/>
        </w:rPr>
        <w:t xml:space="preserve">Economic Base </w:t>
      </w:r>
      <w:r>
        <w:rPr>
          <w:rFonts w:ascii="Times New Roman" w:eastAsia="Times New Roman" w:hAnsi="Times New Roman" w:cs="Times New Roman"/>
        </w:rPr>
        <w:t xml:space="preserve">The economic activities in a settlement can be divided into two types: basic and </w:t>
      </w:r>
      <w:proofErr w:type="spellStart"/>
      <w:r>
        <w:rPr>
          <w:rFonts w:ascii="Times New Roman" w:eastAsia="Times New Roman" w:hAnsi="Times New Roman" w:cs="Times New Roman"/>
        </w:rPr>
        <w:t>nonbasic</w:t>
      </w:r>
      <w:proofErr w:type="spellEnd"/>
      <w:r>
        <w:rPr>
          <w:rFonts w:ascii="Times New Roman" w:eastAsia="Times New Roman" w:hAnsi="Times New Roman" w:cs="Times New Roman"/>
        </w:rPr>
        <w:t xml:space="preserve"> businesses. A settlement’s distinctive economic st</w:t>
      </w:r>
      <w:r>
        <w:rPr>
          <w:rFonts w:ascii="Times New Roman" w:eastAsia="Times New Roman" w:hAnsi="Times New Roman" w:cs="Times New Roman"/>
        </w:rPr>
        <w:t xml:space="preserve">ructure derives from its </w:t>
      </w:r>
      <w:r>
        <w:rPr>
          <w:rFonts w:ascii="Times New Roman" w:eastAsia="Times New Roman" w:hAnsi="Times New Roman" w:cs="Times New Roman"/>
          <w:b/>
        </w:rPr>
        <w:t>basic industries</w:t>
      </w:r>
      <w:r>
        <w:rPr>
          <w:rFonts w:ascii="Times New Roman" w:eastAsia="Times New Roman" w:hAnsi="Times New Roman" w:cs="Times New Roman"/>
        </w:rPr>
        <w:t xml:space="preserve">, which export primarily to consumers outside the settlement. </w:t>
      </w:r>
      <w:proofErr w:type="spellStart"/>
      <w:r>
        <w:rPr>
          <w:rFonts w:ascii="Times New Roman" w:eastAsia="Times New Roman" w:hAnsi="Times New Roman" w:cs="Times New Roman"/>
          <w:b/>
        </w:rPr>
        <w:t>Nonbasic</w:t>
      </w:r>
      <w:proofErr w:type="spellEnd"/>
      <w:r>
        <w:rPr>
          <w:rFonts w:ascii="Times New Roman" w:eastAsia="Times New Roman" w:hAnsi="Times New Roman" w:cs="Times New Roman"/>
          <w:b/>
        </w:rPr>
        <w:t xml:space="preserve"> industries</w:t>
      </w:r>
      <w:r>
        <w:rPr>
          <w:rFonts w:ascii="Times New Roman" w:eastAsia="Times New Roman" w:hAnsi="Times New Roman" w:cs="Times New Roman"/>
        </w:rPr>
        <w:t xml:space="preserve"> are enterprises whose customers live in the same community. A community’s unique collection of basic industries defines its </w:t>
      </w:r>
      <w:r>
        <w:rPr>
          <w:rFonts w:ascii="Times New Roman" w:eastAsia="Times New Roman" w:hAnsi="Times New Roman" w:cs="Times New Roman"/>
          <w:b/>
        </w:rPr>
        <w:t xml:space="preserve">economic </w:t>
      </w:r>
      <w:r>
        <w:rPr>
          <w:rFonts w:ascii="Times New Roman" w:eastAsia="Times New Roman" w:hAnsi="Times New Roman" w:cs="Times New Roman"/>
          <w:b/>
        </w:rPr>
        <w:t>base</w:t>
      </w:r>
      <w:r>
        <w:rPr>
          <w:rFonts w:ascii="Times New Roman" w:eastAsia="Times New Roman" w:hAnsi="Times New Roman" w:cs="Times New Roman"/>
        </w:rPr>
        <w:t>.</w:t>
      </w:r>
      <w:r>
        <w:rPr>
          <w:rFonts w:ascii="Times New Roman" w:eastAsia="Times New Roman" w:hAnsi="Times New Roman" w:cs="Times New Roman"/>
          <w:b/>
        </w:rPr>
        <w:t xml:space="preserve"> </w:t>
      </w:r>
      <w:r>
        <w:rPr>
          <w:rFonts w:ascii="Times New Roman" w:eastAsia="Times New Roman" w:hAnsi="Times New Roman" w:cs="Times New Roman"/>
        </w:rPr>
        <w:t xml:space="preserve">A settlement’s economic base is important because exporting by the basic industries brings money into the local economy, thus stimulating the provision of more </w:t>
      </w:r>
      <w:proofErr w:type="spellStart"/>
      <w:r>
        <w:rPr>
          <w:rFonts w:ascii="Times New Roman" w:eastAsia="Times New Roman" w:hAnsi="Times New Roman" w:cs="Times New Roman"/>
        </w:rPr>
        <w:t>nonbasic</w:t>
      </w:r>
      <w:proofErr w:type="spellEnd"/>
      <w:r>
        <w:rPr>
          <w:rFonts w:ascii="Times New Roman" w:eastAsia="Times New Roman" w:hAnsi="Times New Roman" w:cs="Times New Roman"/>
        </w:rPr>
        <w:t xml:space="preserve"> consumer services for the settlement. Settlements in the United States can be cla</w:t>
      </w:r>
      <w:r>
        <w:rPr>
          <w:rFonts w:ascii="Times New Roman" w:eastAsia="Times New Roman" w:hAnsi="Times New Roman" w:cs="Times New Roman"/>
        </w:rPr>
        <w:t>ssified by their type of basic activity. In a postindustrial society, such as the United States, increasingly the basic economic activities are in business, consumer, or public services. The result can be a cluster of businesses that reinforce each other’s</w:t>
      </w:r>
      <w:r>
        <w:rPr>
          <w:rFonts w:ascii="Times New Roman" w:eastAsia="Times New Roman" w:hAnsi="Times New Roman" w:cs="Times New Roman"/>
        </w:rPr>
        <w:t xml:space="preserve"> growth. For example, Boston’s basic sector in biotechnology consists of a cluster of business sectors that complement one another. </w:t>
      </w:r>
    </w:p>
    <w:p w14:paraId="00000032" w14:textId="77777777" w:rsidR="002F4D09" w:rsidRDefault="002F4D09">
      <w:pPr>
        <w:jc w:val="both"/>
        <w:rPr>
          <w:rFonts w:ascii="Times New Roman" w:eastAsia="Times New Roman" w:hAnsi="Times New Roman" w:cs="Times New Roman"/>
          <w:sz w:val="16"/>
          <w:szCs w:val="16"/>
        </w:rPr>
      </w:pPr>
    </w:p>
    <w:p w14:paraId="00000033" w14:textId="77777777" w:rsidR="002F4D09" w:rsidRDefault="001E6EA4">
      <w:pPr>
        <w:jc w:val="both"/>
        <w:rPr>
          <w:rFonts w:ascii="Times New Roman" w:eastAsia="Times New Roman" w:hAnsi="Times New Roman" w:cs="Times New Roman"/>
        </w:rPr>
      </w:pPr>
      <w:r>
        <w:rPr>
          <w:rFonts w:ascii="Times New Roman" w:eastAsia="Times New Roman" w:hAnsi="Times New Roman" w:cs="Times New Roman"/>
          <w:b/>
        </w:rPr>
        <w:t>Distribution of Talent</w:t>
      </w:r>
      <w:r>
        <w:rPr>
          <w:rFonts w:ascii="Times New Roman" w:eastAsia="Times New Roman" w:hAnsi="Times New Roman" w:cs="Times New Roman"/>
        </w:rPr>
        <w:t xml:space="preserve"> Some cities have a higher percentage of talented individuals than others. Talented individuals are </w:t>
      </w:r>
      <w:r>
        <w:rPr>
          <w:rFonts w:ascii="Times New Roman" w:eastAsia="Times New Roman" w:hAnsi="Times New Roman" w:cs="Times New Roman"/>
        </w:rPr>
        <w:t>attracted to cities with the most job opportunities and financial incentives. Individuals with special talents also gravitate toward cities that offer more cultural diversity. Florida measured talent as a combination of the percentage of people in the city</w:t>
      </w:r>
      <w:r>
        <w:rPr>
          <w:rFonts w:ascii="Times New Roman" w:eastAsia="Times New Roman" w:hAnsi="Times New Roman" w:cs="Times New Roman"/>
        </w:rPr>
        <w:t xml:space="preserve"> with college degrees, the percentage employed as scientists or engineers, and the percentage employed as professionals or technicians. Attracting talented individuals is important for a city because these individuals are responsible for promoting economic</w:t>
      </w:r>
      <w:r>
        <w:rPr>
          <w:rFonts w:ascii="Times New Roman" w:eastAsia="Times New Roman" w:hAnsi="Times New Roman" w:cs="Times New Roman"/>
        </w:rPr>
        <w:t xml:space="preserve"> innovation. They are likely to start new businesses and infuse the local economy with fresh ideas. </w:t>
      </w:r>
    </w:p>
    <w:p w14:paraId="00000034" w14:textId="77777777" w:rsidR="002F4D09" w:rsidRDefault="002F4D09">
      <w:pPr>
        <w:jc w:val="both"/>
        <w:rPr>
          <w:rFonts w:ascii="Times New Roman" w:eastAsia="Times New Roman" w:hAnsi="Times New Roman" w:cs="Times New Roman"/>
          <w:sz w:val="16"/>
          <w:szCs w:val="16"/>
        </w:rPr>
      </w:pPr>
    </w:p>
    <w:p w14:paraId="00000035" w14:textId="77777777" w:rsidR="002F4D09" w:rsidRDefault="001E6EA4">
      <w:pPr>
        <w:jc w:val="both"/>
        <w:rPr>
          <w:rFonts w:ascii="Times New Roman" w:eastAsia="Times New Roman" w:hAnsi="Times New Roman" w:cs="Times New Roman"/>
          <w:b/>
        </w:rPr>
      </w:pPr>
      <w:r>
        <w:rPr>
          <w:rFonts w:ascii="Times New Roman" w:eastAsia="Times New Roman" w:hAnsi="Times New Roman" w:cs="Times New Roman"/>
          <w:b/>
        </w:rPr>
        <w:t>Key Issue 4: Why Do Services Cluster in Settlements?</w:t>
      </w:r>
    </w:p>
    <w:p w14:paraId="00000036" w14:textId="77777777" w:rsidR="002F4D09" w:rsidRDefault="002F4D09">
      <w:pPr>
        <w:jc w:val="both"/>
        <w:rPr>
          <w:rFonts w:ascii="Times New Roman" w:eastAsia="Times New Roman" w:hAnsi="Times New Roman" w:cs="Times New Roman"/>
          <w:sz w:val="16"/>
          <w:szCs w:val="16"/>
        </w:rPr>
      </w:pPr>
    </w:p>
    <w:p w14:paraId="00000037" w14:textId="77777777" w:rsidR="002F4D09" w:rsidRDefault="001E6EA4">
      <w:pPr>
        <w:jc w:val="both"/>
        <w:rPr>
          <w:rFonts w:ascii="Times New Roman" w:eastAsia="Times New Roman" w:hAnsi="Times New Roman" w:cs="Times New Roman"/>
        </w:rPr>
      </w:pPr>
      <w:r>
        <w:rPr>
          <w:rFonts w:ascii="Times New Roman" w:eastAsia="Times New Roman" w:hAnsi="Times New Roman" w:cs="Times New Roman"/>
          <w:b/>
        </w:rPr>
        <w:t xml:space="preserve">Services in Rural Settlements </w:t>
      </w:r>
      <w:r>
        <w:rPr>
          <w:rFonts w:ascii="Times New Roman" w:eastAsia="Times New Roman" w:hAnsi="Times New Roman" w:cs="Times New Roman"/>
        </w:rPr>
        <w:t xml:space="preserve">Rural settlements are either clustered or dispersed. A </w:t>
      </w:r>
      <w:r>
        <w:rPr>
          <w:rFonts w:ascii="Times New Roman" w:eastAsia="Times New Roman" w:hAnsi="Times New Roman" w:cs="Times New Roman"/>
          <w:b/>
        </w:rPr>
        <w:t>clustered rural</w:t>
      </w:r>
      <w:r>
        <w:rPr>
          <w:rFonts w:ascii="Times New Roman" w:eastAsia="Times New Roman" w:hAnsi="Times New Roman" w:cs="Times New Roman"/>
          <w:b/>
        </w:rPr>
        <w:t xml:space="preserve"> settlement </w:t>
      </w:r>
      <w:r>
        <w:rPr>
          <w:rFonts w:ascii="Times New Roman" w:eastAsia="Times New Roman" w:hAnsi="Times New Roman" w:cs="Times New Roman"/>
        </w:rPr>
        <w:t xml:space="preserve">is an agricultural-based community in which a number of families live in close proximity to each other, with fields surrounding the collection of houses and farm buildings. A </w:t>
      </w:r>
      <w:r>
        <w:rPr>
          <w:rFonts w:ascii="Times New Roman" w:eastAsia="Times New Roman" w:hAnsi="Times New Roman" w:cs="Times New Roman"/>
          <w:b/>
        </w:rPr>
        <w:t xml:space="preserve">dispersed rural settlement </w:t>
      </w:r>
      <w:r>
        <w:rPr>
          <w:rFonts w:ascii="Times New Roman" w:eastAsia="Times New Roman" w:hAnsi="Times New Roman" w:cs="Times New Roman"/>
        </w:rPr>
        <w:t>is characterized by farmers living on indi</w:t>
      </w:r>
      <w:r>
        <w:rPr>
          <w:rFonts w:ascii="Times New Roman" w:eastAsia="Times New Roman" w:hAnsi="Times New Roman" w:cs="Times New Roman"/>
        </w:rPr>
        <w:t>vidual farms isolated from neighbors rather than alongside other farmers in settlements.</w:t>
      </w:r>
    </w:p>
    <w:p w14:paraId="00000038" w14:textId="77777777" w:rsidR="002F4D09" w:rsidRDefault="001E6EA4">
      <w:pPr>
        <w:jc w:val="both"/>
        <w:rPr>
          <w:rFonts w:ascii="Times New Roman" w:eastAsia="Times New Roman" w:hAnsi="Times New Roman" w:cs="Times New Roman"/>
        </w:rPr>
      </w:pPr>
      <w:r>
        <w:rPr>
          <w:rFonts w:ascii="Times New Roman" w:eastAsia="Times New Roman" w:hAnsi="Times New Roman" w:cs="Times New Roman"/>
          <w:b/>
        </w:rPr>
        <w:t>Clustered Rural Settlements</w:t>
      </w:r>
      <w:r>
        <w:rPr>
          <w:rFonts w:ascii="Times New Roman" w:eastAsia="Times New Roman" w:hAnsi="Times New Roman" w:cs="Times New Roman"/>
        </w:rPr>
        <w:t xml:space="preserve"> A clustered rural settlement typically includes homes, barns, tools, sheds, and other farm structures, plus consumer services, such as reli</w:t>
      </w:r>
      <w:r>
        <w:rPr>
          <w:rFonts w:ascii="Times New Roman" w:eastAsia="Times New Roman" w:hAnsi="Times New Roman" w:cs="Times New Roman"/>
        </w:rPr>
        <w:t>gious structures, schools, and shops. In common language, such a settlement is called a hamlet or village. Clustered rural settlements are often arranged in one of two types of patterns: circular or linear. New England colonists built clustered settlements</w:t>
      </w:r>
      <w:r>
        <w:rPr>
          <w:rFonts w:ascii="Times New Roman" w:eastAsia="Times New Roman" w:hAnsi="Times New Roman" w:cs="Times New Roman"/>
        </w:rPr>
        <w:t xml:space="preserve"> centered on an open area called a common. Settlers grouped their homes and public buildings, such as the church and school, around a common. Each villager owned several discontinuous parcels on the periphery of the settlements to provide the variety of la</w:t>
      </w:r>
      <w:r>
        <w:rPr>
          <w:rFonts w:ascii="Times New Roman" w:eastAsia="Times New Roman" w:hAnsi="Times New Roman" w:cs="Times New Roman"/>
        </w:rPr>
        <w:t>nd types needed for different crops. Beyond the fields, the town held pastures and woodland for the common use of all residents. However, quaint New England towns are little more than picturesque shells of clustered rural settlements because today’s reside</w:t>
      </w:r>
      <w:r>
        <w:rPr>
          <w:rFonts w:ascii="Times New Roman" w:eastAsia="Times New Roman" w:hAnsi="Times New Roman" w:cs="Times New Roman"/>
        </w:rPr>
        <w:t>nts work in shops and office rather than on farms.</w:t>
      </w:r>
    </w:p>
    <w:p w14:paraId="00000039" w14:textId="77777777" w:rsidR="002F4D09" w:rsidRDefault="002F4D09">
      <w:pPr>
        <w:jc w:val="both"/>
        <w:rPr>
          <w:rFonts w:ascii="Times New Roman" w:eastAsia="Times New Roman" w:hAnsi="Times New Roman" w:cs="Times New Roman"/>
          <w:sz w:val="16"/>
          <w:szCs w:val="16"/>
        </w:rPr>
      </w:pPr>
    </w:p>
    <w:p w14:paraId="0000003A" w14:textId="77777777" w:rsidR="002F4D09" w:rsidRDefault="001E6EA4">
      <w:pPr>
        <w:jc w:val="both"/>
        <w:rPr>
          <w:rFonts w:ascii="Times New Roman" w:eastAsia="Times New Roman" w:hAnsi="Times New Roman" w:cs="Times New Roman"/>
        </w:rPr>
      </w:pPr>
      <w:r>
        <w:rPr>
          <w:rFonts w:ascii="Times New Roman" w:eastAsia="Times New Roman" w:hAnsi="Times New Roman" w:cs="Times New Roman"/>
          <w:b/>
        </w:rPr>
        <w:lastRenderedPageBreak/>
        <w:t>Dispersed Rural Settlements</w:t>
      </w:r>
      <w:r>
        <w:rPr>
          <w:rFonts w:ascii="Times New Roman" w:eastAsia="Times New Roman" w:hAnsi="Times New Roman" w:cs="Times New Roman"/>
        </w:rPr>
        <w:t xml:space="preserve"> A </w:t>
      </w:r>
      <w:r>
        <w:rPr>
          <w:rFonts w:ascii="Times New Roman" w:eastAsia="Times New Roman" w:hAnsi="Times New Roman" w:cs="Times New Roman"/>
          <w:b/>
        </w:rPr>
        <w:t>dispersed rural settlement</w:t>
      </w:r>
      <w:r>
        <w:rPr>
          <w:rFonts w:ascii="Times New Roman" w:eastAsia="Times New Roman" w:hAnsi="Times New Roman" w:cs="Times New Roman"/>
        </w:rPr>
        <w:t>,</w:t>
      </w:r>
      <w:r>
        <w:rPr>
          <w:rFonts w:ascii="Times New Roman" w:eastAsia="Times New Roman" w:hAnsi="Times New Roman" w:cs="Times New Roman"/>
          <w:b/>
        </w:rPr>
        <w:t xml:space="preserve"> </w:t>
      </w:r>
      <w:r>
        <w:rPr>
          <w:rFonts w:ascii="Times New Roman" w:eastAsia="Times New Roman" w:hAnsi="Times New Roman" w:cs="Times New Roman"/>
        </w:rPr>
        <w:t>typical of the North American rural landscape, is characterized by farmers living on individual farms isolated from neighbors rather than alongside other farmers in settlements. The Middle Atlantic colonies were settled by more heterogeneous groups than th</w:t>
      </w:r>
      <w:r>
        <w:rPr>
          <w:rFonts w:ascii="Times New Roman" w:eastAsia="Times New Roman" w:hAnsi="Times New Roman" w:cs="Times New Roman"/>
        </w:rPr>
        <w:t xml:space="preserve">ose in New England. Most arrived in Middle Atlantic colonies individually rather as members of a cohesive religious or cultural groups. Dispersed rural settlement patterns dominated in the American Midwest in part because the early settlers came primarily </w:t>
      </w:r>
      <w:r>
        <w:rPr>
          <w:rFonts w:ascii="Times New Roman" w:eastAsia="Times New Roman" w:hAnsi="Times New Roman" w:cs="Times New Roman"/>
        </w:rPr>
        <w:t xml:space="preserve">from the Middle Atlantic colonies. Dispersed rural settlements were considered more efficient for agriculture than clustered settlements. A prominent example was the </w:t>
      </w:r>
      <w:r>
        <w:rPr>
          <w:rFonts w:ascii="Times New Roman" w:eastAsia="Times New Roman" w:hAnsi="Times New Roman" w:cs="Times New Roman"/>
          <w:b/>
        </w:rPr>
        <w:t>enclosure movement</w:t>
      </w:r>
      <w:r>
        <w:rPr>
          <w:rFonts w:ascii="Times New Roman" w:eastAsia="Times New Roman" w:hAnsi="Times New Roman" w:cs="Times New Roman"/>
        </w:rPr>
        <w:t xml:space="preserve"> in Great Britain between 1750 and 1850. The British governments transfo</w:t>
      </w:r>
      <w:r>
        <w:rPr>
          <w:rFonts w:ascii="Times New Roman" w:eastAsia="Times New Roman" w:hAnsi="Times New Roman" w:cs="Times New Roman"/>
        </w:rPr>
        <w:t>rmed the rural landscape by consolidating individually owned strips of land surrounding a village into a single large farm owned by an individual. When necessary, the government forced people to give up their former holdings. The enclosure movement brought</w:t>
      </w:r>
      <w:r>
        <w:rPr>
          <w:rFonts w:ascii="Times New Roman" w:eastAsia="Times New Roman" w:hAnsi="Times New Roman" w:cs="Times New Roman"/>
        </w:rPr>
        <w:t xml:space="preserve"> greater agriculture efficiency, but it destroyed the self-contained world of village life. </w:t>
      </w:r>
    </w:p>
    <w:p w14:paraId="0000003B" w14:textId="77777777" w:rsidR="002F4D09" w:rsidRDefault="002F4D09">
      <w:pPr>
        <w:jc w:val="both"/>
        <w:rPr>
          <w:rFonts w:ascii="Times New Roman" w:eastAsia="Times New Roman" w:hAnsi="Times New Roman" w:cs="Times New Roman"/>
          <w:sz w:val="16"/>
          <w:szCs w:val="16"/>
        </w:rPr>
      </w:pPr>
    </w:p>
    <w:p w14:paraId="0000003C" w14:textId="77777777" w:rsidR="002F4D09" w:rsidRDefault="001E6EA4">
      <w:pPr>
        <w:jc w:val="both"/>
        <w:rPr>
          <w:rFonts w:ascii="Times New Roman" w:eastAsia="Times New Roman" w:hAnsi="Times New Roman" w:cs="Times New Roman"/>
        </w:rPr>
      </w:pPr>
      <w:r>
        <w:rPr>
          <w:rFonts w:ascii="Times New Roman" w:eastAsia="Times New Roman" w:hAnsi="Times New Roman" w:cs="Times New Roman"/>
          <w:b/>
        </w:rPr>
        <w:t xml:space="preserve">Services in Early Urban Settlements </w:t>
      </w:r>
      <w:r>
        <w:rPr>
          <w:rFonts w:ascii="Times New Roman" w:eastAsia="Times New Roman" w:hAnsi="Times New Roman" w:cs="Times New Roman"/>
        </w:rPr>
        <w:t xml:space="preserve">Before the establishment of permanent settlements as service centers, people lived as nomad, migrating in small groups across </w:t>
      </w:r>
      <w:r>
        <w:rPr>
          <w:rFonts w:ascii="Times New Roman" w:eastAsia="Times New Roman" w:hAnsi="Times New Roman" w:cs="Times New Roman"/>
        </w:rPr>
        <w:t xml:space="preserve">the landscape in search of food and water. At some point, groups decided to build permanent settlements. Several families clustered together in a rural location and obtained food in the surrounding area. No one knows the precise sequence of events through </w:t>
      </w:r>
      <w:r>
        <w:rPr>
          <w:rFonts w:ascii="Times New Roman" w:eastAsia="Times New Roman" w:hAnsi="Times New Roman" w:cs="Times New Roman"/>
        </w:rPr>
        <w:t>which settlements were established to provide services. Based on archaeological research, settlements probably originated to provide consumer and public services. Business services followed later.</w:t>
      </w:r>
    </w:p>
    <w:p w14:paraId="0000003D" w14:textId="77777777" w:rsidR="002F4D09" w:rsidRDefault="002F4D09">
      <w:pPr>
        <w:jc w:val="both"/>
        <w:rPr>
          <w:rFonts w:ascii="Times New Roman" w:eastAsia="Times New Roman" w:hAnsi="Times New Roman" w:cs="Times New Roman"/>
          <w:sz w:val="16"/>
          <w:szCs w:val="16"/>
        </w:rPr>
      </w:pPr>
    </w:p>
    <w:p w14:paraId="0000003E" w14:textId="77777777" w:rsidR="002F4D09" w:rsidRDefault="001E6EA4">
      <w:pPr>
        <w:jc w:val="both"/>
        <w:rPr>
          <w:rFonts w:ascii="Times New Roman" w:eastAsia="Times New Roman" w:hAnsi="Times New Roman" w:cs="Times New Roman"/>
        </w:rPr>
      </w:pPr>
      <w:r>
        <w:rPr>
          <w:rFonts w:ascii="Times New Roman" w:eastAsia="Times New Roman" w:hAnsi="Times New Roman" w:cs="Times New Roman"/>
          <w:b/>
        </w:rPr>
        <w:t xml:space="preserve">Prehistoric Urban Settlements </w:t>
      </w:r>
      <w:r>
        <w:rPr>
          <w:rFonts w:ascii="Times New Roman" w:eastAsia="Times New Roman" w:hAnsi="Times New Roman" w:cs="Times New Roman"/>
        </w:rPr>
        <w:t>The first ancient cities may</w:t>
      </w:r>
      <w:r>
        <w:rPr>
          <w:rFonts w:ascii="Times New Roman" w:eastAsia="Times New Roman" w:hAnsi="Times New Roman" w:cs="Times New Roman"/>
        </w:rPr>
        <w:t xml:space="preserve"> have been in Mesopotamia. Ancient Ur, Athens, and later Rome were all centers of services more complex than those found in smaller rural settlements. Medieval cities represented an expansion of trade and increased liberty for residents compared to the lif</w:t>
      </w:r>
      <w:r>
        <w:rPr>
          <w:rFonts w:ascii="Times New Roman" w:eastAsia="Times New Roman" w:hAnsi="Times New Roman" w:cs="Times New Roman"/>
        </w:rPr>
        <w:t>e of rural serfs. Medieval cities lacked space for construction because they were surrounded by walls, so ordinary shops and houses were nestled into the side of the walls and large buildings. After the collapse of the Roman Empire, most of the world’s lar</w:t>
      </w:r>
      <w:r>
        <w:rPr>
          <w:rFonts w:ascii="Times New Roman" w:eastAsia="Times New Roman" w:hAnsi="Times New Roman" w:cs="Times New Roman"/>
        </w:rPr>
        <w:t xml:space="preserve">gest urban settlements were clustered in China. </w:t>
      </w:r>
    </w:p>
    <w:p w14:paraId="0000003F" w14:textId="77777777" w:rsidR="002F4D09" w:rsidRDefault="002F4D09">
      <w:pPr>
        <w:jc w:val="both"/>
        <w:rPr>
          <w:rFonts w:ascii="Times New Roman" w:eastAsia="Times New Roman" w:hAnsi="Times New Roman" w:cs="Times New Roman"/>
        </w:rPr>
      </w:pPr>
    </w:p>
    <w:p w14:paraId="00000040" w14:textId="77777777" w:rsidR="002F4D09" w:rsidRDefault="001E6EA4">
      <w:pPr>
        <w:jc w:val="both"/>
        <w:rPr>
          <w:rFonts w:ascii="Times New Roman" w:eastAsia="Times New Roman" w:hAnsi="Times New Roman" w:cs="Times New Roman"/>
        </w:rPr>
      </w:pPr>
      <w:r>
        <w:rPr>
          <w:rFonts w:ascii="Times New Roman" w:eastAsia="Times New Roman" w:hAnsi="Times New Roman" w:cs="Times New Roman"/>
          <w:b/>
        </w:rPr>
        <w:t xml:space="preserve">Early Consumer Services </w:t>
      </w:r>
      <w:r>
        <w:rPr>
          <w:rFonts w:ascii="Times New Roman" w:eastAsia="Times New Roman" w:hAnsi="Times New Roman" w:cs="Times New Roman"/>
        </w:rPr>
        <w:t>The earliest permanent settlements may have been established to offer consumer services, specifically places to bury the dead. Having established a permanent resting place for the de</w:t>
      </w:r>
      <w:r>
        <w:rPr>
          <w:rFonts w:ascii="Times New Roman" w:eastAsia="Times New Roman" w:hAnsi="Times New Roman" w:cs="Times New Roman"/>
        </w:rPr>
        <w:t>ad, the group might then install priests at the site to perform the service of saying prayers for the deceased. This would have encouraged the building of structures—places for ceremonies and dwellings. Settlements also may have been places to house famili</w:t>
      </w:r>
      <w:r>
        <w:rPr>
          <w:rFonts w:ascii="Times New Roman" w:eastAsia="Times New Roman" w:hAnsi="Times New Roman" w:cs="Times New Roman"/>
        </w:rPr>
        <w:t xml:space="preserve">es, permitting unburdened males to travel farther in their search of food. </w:t>
      </w:r>
    </w:p>
    <w:p w14:paraId="00000041" w14:textId="77777777" w:rsidR="002F4D09" w:rsidRDefault="001E6EA4">
      <w:pPr>
        <w:jc w:val="both"/>
        <w:rPr>
          <w:rFonts w:ascii="Times New Roman" w:eastAsia="Times New Roman" w:hAnsi="Times New Roman" w:cs="Times New Roman"/>
        </w:rPr>
      </w:pPr>
      <w:r>
        <w:rPr>
          <w:rFonts w:ascii="Times New Roman" w:eastAsia="Times New Roman" w:hAnsi="Times New Roman" w:cs="Times New Roman"/>
          <w:b/>
        </w:rPr>
        <w:t>Early Business Services</w:t>
      </w:r>
      <w:r>
        <w:rPr>
          <w:rFonts w:ascii="Times New Roman" w:eastAsia="Times New Roman" w:hAnsi="Times New Roman" w:cs="Times New Roman"/>
        </w:rPr>
        <w:t xml:space="preserve"> Early urban settlements were places where groups could store surplus food and trade with other groups. People brought plants, animals, and minerals, as well</w:t>
      </w:r>
      <w:r>
        <w:rPr>
          <w:rFonts w:ascii="Times New Roman" w:eastAsia="Times New Roman" w:hAnsi="Times New Roman" w:cs="Times New Roman"/>
        </w:rPr>
        <w:t xml:space="preserve"> as tools, clothing, and containers, to the urban settlements, and exchanged them for items brought by others. To facilitate this trade, officials in the settlement set fair prices, kept records, and created currency.</w:t>
      </w:r>
    </w:p>
    <w:p w14:paraId="00000042" w14:textId="77777777" w:rsidR="002F4D09" w:rsidRDefault="002F4D09">
      <w:pPr>
        <w:jc w:val="both"/>
        <w:rPr>
          <w:rFonts w:ascii="Times New Roman" w:eastAsia="Times New Roman" w:hAnsi="Times New Roman" w:cs="Times New Roman"/>
          <w:sz w:val="14"/>
          <w:szCs w:val="14"/>
        </w:rPr>
      </w:pPr>
    </w:p>
    <w:p w14:paraId="00000043" w14:textId="77777777" w:rsidR="002F4D09" w:rsidRDefault="001E6EA4">
      <w:pPr>
        <w:jc w:val="both"/>
        <w:rPr>
          <w:rFonts w:ascii="Times New Roman" w:eastAsia="Times New Roman" w:hAnsi="Times New Roman" w:cs="Times New Roman"/>
        </w:rPr>
      </w:pPr>
      <w:r>
        <w:rPr>
          <w:rFonts w:ascii="Times New Roman" w:eastAsia="Times New Roman" w:hAnsi="Times New Roman" w:cs="Times New Roman"/>
          <w:b/>
        </w:rPr>
        <w:t>Early Public Services</w:t>
      </w:r>
      <w:r>
        <w:rPr>
          <w:rFonts w:ascii="Times New Roman" w:eastAsia="Times New Roman" w:hAnsi="Times New Roman" w:cs="Times New Roman"/>
        </w:rPr>
        <w:t xml:space="preserve"> Early settlemen</w:t>
      </w:r>
      <w:r>
        <w:rPr>
          <w:rFonts w:ascii="Times New Roman" w:eastAsia="Times New Roman" w:hAnsi="Times New Roman" w:cs="Times New Roman"/>
        </w:rPr>
        <w:t>ts housed political leaders as well as defense forces to guard the residents of the settlement and defend the surrounding hinterland from conquest by others.</w:t>
      </w:r>
    </w:p>
    <w:p w14:paraId="00000044" w14:textId="77777777" w:rsidR="002F4D09" w:rsidRDefault="002F4D09">
      <w:pPr>
        <w:jc w:val="both"/>
        <w:rPr>
          <w:rFonts w:ascii="Times New Roman" w:eastAsia="Times New Roman" w:hAnsi="Times New Roman" w:cs="Times New Roman"/>
          <w:sz w:val="14"/>
          <w:szCs w:val="14"/>
        </w:rPr>
      </w:pPr>
    </w:p>
    <w:p w14:paraId="00000045" w14:textId="77777777" w:rsidR="002F4D09" w:rsidRDefault="001E6EA4">
      <w:pPr>
        <w:jc w:val="both"/>
        <w:rPr>
          <w:rFonts w:ascii="Times New Roman" w:eastAsia="Times New Roman" w:hAnsi="Times New Roman" w:cs="Times New Roman"/>
        </w:rPr>
      </w:pPr>
      <w:r>
        <w:rPr>
          <w:rFonts w:ascii="Times New Roman" w:eastAsia="Times New Roman" w:hAnsi="Times New Roman" w:cs="Times New Roman"/>
          <w:b/>
        </w:rPr>
        <w:t>Ancient Urban Settlements</w:t>
      </w:r>
      <w:r>
        <w:rPr>
          <w:rFonts w:ascii="Times New Roman" w:eastAsia="Times New Roman" w:hAnsi="Times New Roman" w:cs="Times New Roman"/>
        </w:rPr>
        <w:t xml:space="preserve"> </w:t>
      </w:r>
      <w:proofErr w:type="spellStart"/>
      <w:r>
        <w:rPr>
          <w:rFonts w:ascii="Times New Roman" w:eastAsia="Times New Roman" w:hAnsi="Times New Roman" w:cs="Times New Roman"/>
        </w:rPr>
        <w:t>Settlements</w:t>
      </w:r>
      <w:proofErr w:type="spellEnd"/>
      <w:r>
        <w:rPr>
          <w:rFonts w:ascii="Times New Roman" w:eastAsia="Times New Roman" w:hAnsi="Times New Roman" w:cs="Times New Roman"/>
        </w:rPr>
        <w:t xml:space="preserve"> were first established in the eastern Mediterranean about 2</w:t>
      </w:r>
      <w:r>
        <w:rPr>
          <w:rFonts w:ascii="Times New Roman" w:eastAsia="Times New Roman" w:hAnsi="Times New Roman" w:cs="Times New Roman"/>
        </w:rPr>
        <w:t xml:space="preserve">500 </w:t>
      </w:r>
      <w:proofErr w:type="spellStart"/>
      <w:r>
        <w:rPr>
          <w:rFonts w:ascii="Times New Roman" w:eastAsia="Times New Roman" w:hAnsi="Times New Roman" w:cs="Times New Roman"/>
          <w:smallCaps/>
        </w:rPr>
        <w:t>b.c.</w:t>
      </w:r>
      <w:proofErr w:type="spellEnd"/>
      <w:r>
        <w:rPr>
          <w:rFonts w:ascii="Times New Roman" w:eastAsia="Times New Roman" w:hAnsi="Times New Roman" w:cs="Times New Roman"/>
          <w:smallCaps/>
        </w:rPr>
        <w:t xml:space="preserve"> </w:t>
      </w:r>
      <w:r>
        <w:rPr>
          <w:rFonts w:ascii="Times New Roman" w:eastAsia="Times New Roman" w:hAnsi="Times New Roman" w:cs="Times New Roman"/>
        </w:rPr>
        <w:t>These settlements were trading centers for the thousands of islands dotting the Aegean Sea and the eastern Mediterranean and provided the government, military protection, and other public services for their surrounding hinterlands. These settlements were o</w:t>
      </w:r>
      <w:r>
        <w:rPr>
          <w:rFonts w:ascii="Times New Roman" w:eastAsia="Times New Roman" w:hAnsi="Times New Roman" w:cs="Times New Roman"/>
        </w:rPr>
        <w:t>rganized into city-states, self-governing communities that included the settlement and nearby countryside. Athens, the largest city-state in ancient Greece, made substantial contributions to the development of culture, philosophy, and other elements of Wes</w:t>
      </w:r>
      <w:r>
        <w:rPr>
          <w:rFonts w:ascii="Times New Roman" w:eastAsia="Times New Roman" w:hAnsi="Times New Roman" w:cs="Times New Roman"/>
        </w:rPr>
        <w:t>tern civilization. The rise of the Roman Empire engendered urban settlement. The fall of the Roman Empire in the fifth century caused urban settlements to decline.</w:t>
      </w:r>
    </w:p>
    <w:p w14:paraId="00000046" w14:textId="77777777" w:rsidR="002F4D09" w:rsidRDefault="002F4D09">
      <w:pPr>
        <w:jc w:val="both"/>
        <w:rPr>
          <w:rFonts w:ascii="Times New Roman" w:eastAsia="Times New Roman" w:hAnsi="Times New Roman" w:cs="Times New Roman"/>
          <w:sz w:val="14"/>
          <w:szCs w:val="14"/>
        </w:rPr>
      </w:pPr>
    </w:p>
    <w:p w14:paraId="00000047" w14:textId="77777777" w:rsidR="002F4D09" w:rsidRDefault="001E6EA4">
      <w:pPr>
        <w:jc w:val="both"/>
        <w:rPr>
          <w:rFonts w:ascii="Times New Roman" w:eastAsia="Times New Roman" w:hAnsi="Times New Roman" w:cs="Times New Roman"/>
        </w:rPr>
      </w:pPr>
      <w:r>
        <w:rPr>
          <w:rFonts w:ascii="Times New Roman" w:eastAsia="Times New Roman" w:hAnsi="Times New Roman" w:cs="Times New Roman"/>
          <w:b/>
        </w:rPr>
        <w:t>Medieval Urban Settlements</w:t>
      </w:r>
      <w:r>
        <w:rPr>
          <w:rFonts w:ascii="Times New Roman" w:eastAsia="Times New Roman" w:hAnsi="Times New Roman" w:cs="Times New Roman"/>
        </w:rPr>
        <w:t xml:space="preserve"> With the fall of the Roman Empire, the majority of the world’s l</w:t>
      </w:r>
      <w:r>
        <w:rPr>
          <w:rFonts w:ascii="Times New Roman" w:eastAsia="Times New Roman" w:hAnsi="Times New Roman" w:cs="Times New Roman"/>
        </w:rPr>
        <w:t xml:space="preserve">argest urban settlements were clustered in China. Urban life began to revive in Europe in the eleventh century, as feudal lords </w:t>
      </w:r>
      <w:r>
        <w:rPr>
          <w:rFonts w:ascii="Times New Roman" w:eastAsia="Times New Roman" w:hAnsi="Times New Roman" w:cs="Times New Roman"/>
        </w:rPr>
        <w:lastRenderedPageBreak/>
        <w:t>established new urban settlements. The lords gave residents charters of rights with which to establish independent cities in exc</w:t>
      </w:r>
      <w:r>
        <w:rPr>
          <w:rFonts w:ascii="Times New Roman" w:eastAsia="Times New Roman" w:hAnsi="Times New Roman" w:cs="Times New Roman"/>
        </w:rPr>
        <w:t>hange for their military service. After the end of serfdom, urban dwellers set about expanding trade. Surplus from the countryside was brought into the city for sale or exchange, and markets were expanded through trade with other free cities. By the fourte</w:t>
      </w:r>
      <w:r>
        <w:rPr>
          <w:rFonts w:ascii="Times New Roman" w:eastAsia="Times New Roman" w:hAnsi="Times New Roman" w:cs="Times New Roman"/>
        </w:rPr>
        <w:t>enth century, Europe was covered by a dense network of small market towns. The most important public services occupied palaces, churches, and other prominent buildings arrange around a central market square.</w:t>
      </w:r>
    </w:p>
    <w:p w14:paraId="00000048" w14:textId="77777777" w:rsidR="002F4D09" w:rsidRDefault="002F4D09">
      <w:pPr>
        <w:jc w:val="both"/>
        <w:rPr>
          <w:rFonts w:ascii="Times New Roman" w:eastAsia="Times New Roman" w:hAnsi="Times New Roman" w:cs="Times New Roman"/>
          <w:sz w:val="14"/>
          <w:szCs w:val="14"/>
        </w:rPr>
      </w:pPr>
    </w:p>
    <w:p w14:paraId="00000049" w14:textId="77777777" w:rsidR="002F4D09" w:rsidRDefault="001E6EA4">
      <w:pPr>
        <w:jc w:val="both"/>
        <w:rPr>
          <w:rFonts w:ascii="Times New Roman" w:eastAsia="Times New Roman" w:hAnsi="Times New Roman" w:cs="Times New Roman"/>
        </w:rPr>
      </w:pPr>
      <w:r>
        <w:rPr>
          <w:rFonts w:ascii="Times New Roman" w:eastAsia="Times New Roman" w:hAnsi="Times New Roman" w:cs="Times New Roman"/>
          <w:b/>
        </w:rPr>
        <w:t xml:space="preserve">Percent Urban </w:t>
      </w:r>
      <w:r>
        <w:rPr>
          <w:rFonts w:ascii="Times New Roman" w:eastAsia="Times New Roman" w:hAnsi="Times New Roman" w:cs="Times New Roman"/>
        </w:rPr>
        <w:t>The process by which the populati</w:t>
      </w:r>
      <w:r>
        <w:rPr>
          <w:rFonts w:ascii="Times New Roman" w:eastAsia="Times New Roman" w:hAnsi="Times New Roman" w:cs="Times New Roman"/>
        </w:rPr>
        <w:t xml:space="preserve">ons of urban settlements grow is known as </w:t>
      </w:r>
      <w:r>
        <w:rPr>
          <w:rFonts w:ascii="Times New Roman" w:eastAsia="Times New Roman" w:hAnsi="Times New Roman" w:cs="Times New Roman"/>
          <w:b/>
        </w:rPr>
        <w:t>urbanization</w:t>
      </w:r>
      <w:r>
        <w:rPr>
          <w:rFonts w:ascii="Times New Roman" w:eastAsia="Times New Roman" w:hAnsi="Times New Roman" w:cs="Times New Roman"/>
        </w:rPr>
        <w:t xml:space="preserve">. Urbanization has two dimensions: an increase in the </w:t>
      </w:r>
      <w:r>
        <w:rPr>
          <w:rFonts w:ascii="Times New Roman" w:eastAsia="Times New Roman" w:hAnsi="Times New Roman" w:cs="Times New Roman"/>
          <w:i/>
        </w:rPr>
        <w:t xml:space="preserve">percentage </w:t>
      </w:r>
      <w:r>
        <w:rPr>
          <w:rFonts w:ascii="Times New Roman" w:eastAsia="Times New Roman" w:hAnsi="Times New Roman" w:cs="Times New Roman"/>
        </w:rPr>
        <w:t xml:space="preserve">of people living in urban settlements and an increase in the </w:t>
      </w:r>
      <w:r>
        <w:rPr>
          <w:rFonts w:ascii="Times New Roman" w:eastAsia="Times New Roman" w:hAnsi="Times New Roman" w:cs="Times New Roman"/>
          <w:i/>
        </w:rPr>
        <w:t xml:space="preserve">number </w:t>
      </w:r>
      <w:r>
        <w:rPr>
          <w:rFonts w:ascii="Times New Roman" w:eastAsia="Times New Roman" w:hAnsi="Times New Roman" w:cs="Times New Roman"/>
        </w:rPr>
        <w:t xml:space="preserve">of people living urban settlements. These two factors have different </w:t>
      </w:r>
      <w:r>
        <w:rPr>
          <w:rFonts w:ascii="Times New Roman" w:eastAsia="Times New Roman" w:hAnsi="Times New Roman" w:cs="Times New Roman"/>
        </w:rPr>
        <w:t>global distributions and occur for different reasons.</w:t>
      </w:r>
    </w:p>
    <w:p w14:paraId="0000004A" w14:textId="77777777" w:rsidR="002F4D09" w:rsidRDefault="002F4D09">
      <w:pPr>
        <w:jc w:val="both"/>
        <w:rPr>
          <w:rFonts w:ascii="Times New Roman" w:eastAsia="Times New Roman" w:hAnsi="Times New Roman" w:cs="Times New Roman"/>
          <w:sz w:val="14"/>
          <w:szCs w:val="14"/>
        </w:rPr>
      </w:pPr>
    </w:p>
    <w:p w14:paraId="0000004B" w14:textId="77777777" w:rsidR="002F4D09" w:rsidRDefault="001E6EA4">
      <w:pPr>
        <w:jc w:val="both"/>
        <w:rPr>
          <w:rFonts w:ascii="Times New Roman" w:eastAsia="Times New Roman" w:hAnsi="Times New Roman" w:cs="Times New Roman"/>
          <w:b/>
        </w:rPr>
      </w:pPr>
      <w:r>
        <w:rPr>
          <w:rFonts w:ascii="Times New Roman" w:eastAsia="Times New Roman" w:hAnsi="Times New Roman" w:cs="Times New Roman"/>
          <w:b/>
        </w:rPr>
        <w:t xml:space="preserve">Differences </w:t>
      </w:r>
      <w:proofErr w:type="gramStart"/>
      <w:r>
        <w:rPr>
          <w:rFonts w:ascii="Times New Roman" w:eastAsia="Times New Roman" w:hAnsi="Times New Roman" w:cs="Times New Roman"/>
          <w:b/>
        </w:rPr>
        <w:t>Between</w:t>
      </w:r>
      <w:proofErr w:type="gramEnd"/>
      <w:r>
        <w:rPr>
          <w:rFonts w:ascii="Times New Roman" w:eastAsia="Times New Roman" w:hAnsi="Times New Roman" w:cs="Times New Roman"/>
          <w:b/>
        </w:rPr>
        <w:t xml:space="preserve"> Urban and Rural Settlements </w:t>
      </w:r>
      <w:r>
        <w:rPr>
          <w:rFonts w:ascii="Times New Roman" w:eastAsia="Times New Roman" w:hAnsi="Times New Roman" w:cs="Times New Roman"/>
        </w:rPr>
        <w:t>A century ago, social scientists observed striking differences between urban and rural residents. An urban dweller follows a different way of life than a</w:t>
      </w:r>
      <w:r>
        <w:rPr>
          <w:rFonts w:ascii="Times New Roman" w:eastAsia="Times New Roman" w:hAnsi="Times New Roman" w:cs="Times New Roman"/>
        </w:rPr>
        <w:t xml:space="preserve"> rural dweller. These urban settlements differentiated from rural areas by their large size, high population density, and socially heterogeneous people. These characteristics produced differences in the social behavior of urban and rural residents.</w:t>
      </w:r>
    </w:p>
    <w:p w14:paraId="0000004C" w14:textId="77777777" w:rsidR="002F4D09" w:rsidRDefault="002F4D09">
      <w:pPr>
        <w:jc w:val="both"/>
        <w:rPr>
          <w:rFonts w:ascii="Times New Roman" w:eastAsia="Times New Roman" w:hAnsi="Times New Roman" w:cs="Times New Roman"/>
          <w:sz w:val="12"/>
          <w:szCs w:val="12"/>
        </w:rPr>
      </w:pPr>
    </w:p>
    <w:p w14:paraId="0000004D" w14:textId="77777777" w:rsidR="002F4D09" w:rsidRDefault="001E6EA4">
      <w:pPr>
        <w:jc w:val="both"/>
        <w:rPr>
          <w:rFonts w:ascii="Times New Roman" w:eastAsia="Times New Roman" w:hAnsi="Times New Roman" w:cs="Times New Roman"/>
        </w:rPr>
      </w:pPr>
      <w:r>
        <w:rPr>
          <w:rFonts w:ascii="Times New Roman" w:eastAsia="Times New Roman" w:hAnsi="Times New Roman" w:cs="Times New Roman"/>
          <w:b/>
        </w:rPr>
        <w:t xml:space="preserve">Large </w:t>
      </w:r>
      <w:r>
        <w:rPr>
          <w:rFonts w:ascii="Times New Roman" w:eastAsia="Times New Roman" w:hAnsi="Times New Roman" w:cs="Times New Roman"/>
          <w:b/>
        </w:rPr>
        <w:t xml:space="preserve">Size </w:t>
      </w:r>
      <w:r>
        <w:rPr>
          <w:rFonts w:ascii="Times New Roman" w:eastAsia="Times New Roman" w:hAnsi="Times New Roman" w:cs="Times New Roman"/>
        </w:rPr>
        <w:t>If you live in a rural settlement, you know most of the other inhabitants and may even be related to many of them. The people with whom you relax are probably the same ones you see in local ships and at church. In contrast, if you live in an urban set</w:t>
      </w:r>
      <w:r>
        <w:rPr>
          <w:rFonts w:ascii="Times New Roman" w:eastAsia="Times New Roman" w:hAnsi="Times New Roman" w:cs="Times New Roman"/>
        </w:rPr>
        <w:t>tlement, you can know only a small percentage of the other residents.</w:t>
      </w:r>
    </w:p>
    <w:p w14:paraId="0000004E" w14:textId="77777777" w:rsidR="002F4D09" w:rsidRDefault="002F4D09">
      <w:pPr>
        <w:jc w:val="both"/>
        <w:rPr>
          <w:rFonts w:ascii="Times New Roman" w:eastAsia="Times New Roman" w:hAnsi="Times New Roman" w:cs="Times New Roman"/>
          <w:sz w:val="12"/>
          <w:szCs w:val="12"/>
        </w:rPr>
      </w:pPr>
    </w:p>
    <w:p w14:paraId="0000004F" w14:textId="77777777" w:rsidR="002F4D09" w:rsidRDefault="001E6EA4">
      <w:pPr>
        <w:jc w:val="both"/>
        <w:rPr>
          <w:rFonts w:ascii="Times New Roman" w:eastAsia="Times New Roman" w:hAnsi="Times New Roman" w:cs="Times New Roman"/>
        </w:rPr>
      </w:pPr>
      <w:r>
        <w:rPr>
          <w:rFonts w:ascii="Times New Roman" w:eastAsia="Times New Roman" w:hAnsi="Times New Roman" w:cs="Times New Roman"/>
          <w:b/>
        </w:rPr>
        <w:t>High Density</w:t>
      </w:r>
      <w:r>
        <w:rPr>
          <w:rFonts w:ascii="Times New Roman" w:eastAsia="Times New Roman" w:hAnsi="Times New Roman" w:cs="Times New Roman"/>
        </w:rPr>
        <w:t xml:space="preserve"> High density also produces social consequences for urban residents. The only way that a large number of people can be supported in a small area is through specialization. E</w:t>
      </w:r>
      <w:r>
        <w:rPr>
          <w:rFonts w:ascii="Times New Roman" w:eastAsia="Times New Roman" w:hAnsi="Times New Roman" w:cs="Times New Roman"/>
        </w:rPr>
        <w:t>ach person in an urban settlement plays a special role or performs a specific task to allow the complex, urban system to function smoothly. By the same token, high density also encourages social groups to compete to occupy the same territory.</w:t>
      </w:r>
    </w:p>
    <w:p w14:paraId="00000050" w14:textId="77777777" w:rsidR="002F4D09" w:rsidRDefault="001E6EA4">
      <w:pPr>
        <w:jc w:val="both"/>
        <w:rPr>
          <w:rFonts w:ascii="Times New Roman" w:eastAsia="Times New Roman" w:hAnsi="Times New Roman" w:cs="Times New Roman"/>
        </w:rPr>
      </w:pPr>
      <w:r>
        <w:rPr>
          <w:rFonts w:ascii="Times New Roman" w:eastAsia="Times New Roman" w:hAnsi="Times New Roman" w:cs="Times New Roman"/>
          <w:b/>
        </w:rPr>
        <w:t>Social Hetero</w:t>
      </w:r>
      <w:r>
        <w:rPr>
          <w:rFonts w:ascii="Times New Roman" w:eastAsia="Times New Roman" w:hAnsi="Times New Roman" w:cs="Times New Roman"/>
          <w:b/>
        </w:rPr>
        <w:t>geneity</w:t>
      </w:r>
      <w:r>
        <w:rPr>
          <w:rFonts w:ascii="Times New Roman" w:eastAsia="Times New Roman" w:hAnsi="Times New Roman" w:cs="Times New Roman"/>
        </w:rPr>
        <w:t xml:space="preserve"> The larger the settlement, the greater the variety of people. A person has greater freedom in an urban settlement than in rural settlement to pursue an unusual profession, sexual orientation, or cultural interest. In a rural settlement, unusual act</w:t>
      </w:r>
      <w:r>
        <w:rPr>
          <w:rFonts w:ascii="Times New Roman" w:eastAsia="Times New Roman" w:hAnsi="Times New Roman" w:cs="Times New Roman"/>
        </w:rPr>
        <w:t>ion might be noticed and scorned, but urban residents are more tolerant of diverse social behavior. Regardless of values and preferences, in a large urban settlement, individuals can find people with similar interests.</w:t>
      </w:r>
    </w:p>
    <w:p w14:paraId="00000051" w14:textId="77777777" w:rsidR="002F4D09" w:rsidRDefault="002F4D09">
      <w:pPr>
        <w:jc w:val="both"/>
        <w:rPr>
          <w:rFonts w:ascii="Times New Roman" w:eastAsia="Times New Roman" w:hAnsi="Times New Roman" w:cs="Times New Roman"/>
          <w:sz w:val="20"/>
          <w:szCs w:val="20"/>
        </w:rPr>
      </w:pPr>
    </w:p>
    <w:p w14:paraId="00000052" w14:textId="77777777" w:rsidR="002F4D09" w:rsidRDefault="001E6EA4">
      <w:pPr>
        <w:jc w:val="both"/>
        <w:rPr>
          <w:rFonts w:ascii="Times New Roman" w:eastAsia="Times New Roman" w:hAnsi="Times New Roman" w:cs="Times New Roman"/>
        </w:rPr>
      </w:pPr>
      <w:r>
        <w:rPr>
          <w:rFonts w:ascii="Times New Roman" w:eastAsia="Times New Roman" w:hAnsi="Times New Roman" w:cs="Times New Roman"/>
          <w:b/>
        </w:rPr>
        <w:t>Percentage in Urban Settlements</w:t>
      </w:r>
      <w:r>
        <w:rPr>
          <w:rFonts w:ascii="Times New Roman" w:eastAsia="Times New Roman" w:hAnsi="Times New Roman" w:cs="Times New Roman"/>
        </w:rPr>
        <w:t xml:space="preserve"> The </w:t>
      </w:r>
      <w:r>
        <w:rPr>
          <w:rFonts w:ascii="Times New Roman" w:eastAsia="Times New Roman" w:hAnsi="Times New Roman" w:cs="Times New Roman"/>
        </w:rPr>
        <w:t>percentage of the world’s population living in urban settlements has increased rapidly, from 3 percent in 1800 to 6 percent in 1850, 14 percent in 1900, 30 percent in 1950, and 45 percent in 2000. The population of Earth’s urban settlements exceeded that o</w:t>
      </w:r>
      <w:r>
        <w:rPr>
          <w:rFonts w:ascii="Times New Roman" w:eastAsia="Times New Roman" w:hAnsi="Times New Roman" w:cs="Times New Roman"/>
        </w:rPr>
        <w:t>f rural settlements for the first time in human history around 2008. The percentage of people living in urban settlements mirrors a country’s level of development. In developed countries, 77 percent live in urban areas, compared to 48 percent in developing</w:t>
      </w:r>
      <w:r>
        <w:rPr>
          <w:rFonts w:ascii="Times New Roman" w:eastAsia="Times New Roman" w:hAnsi="Times New Roman" w:cs="Times New Roman"/>
        </w:rPr>
        <w:t xml:space="preserve"> countries. The gap in urbanization between developed and developing countries is closing rapidly. </w:t>
      </w:r>
    </w:p>
    <w:p w14:paraId="00000053" w14:textId="77777777" w:rsidR="002F4D09" w:rsidRDefault="002F4D09">
      <w:pPr>
        <w:jc w:val="both"/>
        <w:rPr>
          <w:rFonts w:ascii="Times New Roman" w:eastAsia="Times New Roman" w:hAnsi="Times New Roman" w:cs="Times New Roman"/>
          <w:sz w:val="20"/>
          <w:szCs w:val="20"/>
        </w:rPr>
      </w:pPr>
    </w:p>
    <w:p w14:paraId="00000054" w14:textId="77777777" w:rsidR="002F4D09" w:rsidRDefault="001E6EA4">
      <w:pPr>
        <w:jc w:val="both"/>
        <w:rPr>
          <w:rFonts w:ascii="Times New Roman" w:eastAsia="Times New Roman" w:hAnsi="Times New Roman" w:cs="Times New Roman"/>
        </w:rPr>
      </w:pPr>
      <w:r>
        <w:rPr>
          <w:rFonts w:ascii="Times New Roman" w:eastAsia="Times New Roman" w:hAnsi="Times New Roman" w:cs="Times New Roman"/>
          <w:b/>
        </w:rPr>
        <w:t>Site of Urban Settlements</w:t>
      </w:r>
      <w:r>
        <w:rPr>
          <w:rFonts w:ascii="Times New Roman" w:eastAsia="Times New Roman" w:hAnsi="Times New Roman" w:cs="Times New Roman"/>
        </w:rPr>
        <w:t xml:space="preserve"> Developed countries have a higher percentage of urban residents, but developing countries have more of the very large urban settl</w:t>
      </w:r>
      <w:r>
        <w:rPr>
          <w:rFonts w:ascii="Times New Roman" w:eastAsia="Times New Roman" w:hAnsi="Times New Roman" w:cs="Times New Roman"/>
        </w:rPr>
        <w:t xml:space="preserve">ements. Seven of the 10 most populous cities are in developing countries: Jakarta, Delhi, Manila, Shanghai, Karachi, Beijing, and Guangzhou. All but 3 of the 100 fastest-growing urban settlements are in developing countries. Five of the 13 growing at more </w:t>
      </w:r>
      <w:r>
        <w:rPr>
          <w:rFonts w:ascii="Times New Roman" w:eastAsia="Times New Roman" w:hAnsi="Times New Roman" w:cs="Times New Roman"/>
        </w:rPr>
        <w:t xml:space="preserve">than 4 percent per year are in Africa, 3 are in India, 4 are elsewhere in Asia, and 1 is in Latin America. The three exceptions are in the United States: Atlanta, Austin, and Las Vegas are among the top 100 fastest-growing urban settlements. In developing </w:t>
      </w:r>
      <w:r>
        <w:rPr>
          <w:rFonts w:ascii="Times New Roman" w:eastAsia="Times New Roman" w:hAnsi="Times New Roman" w:cs="Times New Roman"/>
        </w:rPr>
        <w:t>countries, migration from the countryside is fueling half of the increase in population in urban settlements, even though job opportunities may be scarce.</w:t>
      </w:r>
    </w:p>
    <w:p w14:paraId="00000055" w14:textId="77777777" w:rsidR="002F4D09" w:rsidRDefault="002F4D09"/>
    <w:sectPr w:rsidR="002F4D09">
      <w:pgSz w:w="12240" w:h="15840"/>
      <w:pgMar w:top="1008" w:right="1008" w:bottom="1008"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7E04F2"/>
    <w:multiLevelType w:val="multilevel"/>
    <w:tmpl w:val="E29070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D09"/>
    <w:rsid w:val="001E6EA4"/>
    <w:rsid w:val="002F4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28665-0F81-4C8E-B96D-1B6B8885D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3853</Words>
  <Characters>21966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25768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Flohr</dc:creator>
  <cp:lastModifiedBy>nflohr</cp:lastModifiedBy>
  <cp:revision>2</cp:revision>
  <dcterms:created xsi:type="dcterms:W3CDTF">2019-08-24T21:56:00Z</dcterms:created>
  <dcterms:modified xsi:type="dcterms:W3CDTF">2019-08-24T21:56:00Z</dcterms:modified>
</cp:coreProperties>
</file>